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94E" w:rsidRPr="00A21154" w:rsidRDefault="0000694E" w:rsidP="0064785B">
      <w:pPr>
        <w:pBdr>
          <w:bottom w:val="single" w:sz="4" w:space="1" w:color="auto"/>
        </w:pBdr>
        <w:rPr>
          <w:rFonts w:ascii="Calibri" w:hAnsi="Calibri"/>
        </w:rPr>
      </w:pPr>
    </w:p>
    <w:p w:rsidR="0000694E" w:rsidRPr="007E06C4" w:rsidRDefault="0000694E" w:rsidP="0064785B">
      <w:pPr>
        <w:jc w:val="center"/>
        <w:rPr>
          <w:rFonts w:ascii="Calibri" w:hAnsi="Calibri"/>
          <w:b/>
          <w:i/>
        </w:rPr>
      </w:pPr>
    </w:p>
    <w:p w:rsidR="0000694E" w:rsidRPr="007E06C4" w:rsidRDefault="0000694E" w:rsidP="006F0885">
      <w:pPr>
        <w:tabs>
          <w:tab w:val="left" w:pos="1560"/>
        </w:tabs>
        <w:rPr>
          <w:rFonts w:ascii="Calibri" w:hAnsi="Calibri"/>
        </w:rPr>
      </w:pPr>
      <w:r w:rsidRPr="007E06C4">
        <w:rPr>
          <w:rFonts w:ascii="Calibri" w:hAnsi="Calibri"/>
          <w:b/>
        </w:rPr>
        <w:t>Opened:</w:t>
      </w:r>
      <w:r w:rsidRPr="007E06C4">
        <w:rPr>
          <w:rFonts w:ascii="Calibri" w:hAnsi="Calibri"/>
          <w:b/>
        </w:rPr>
        <w:tab/>
      </w:r>
      <w:r w:rsidRPr="007E06C4">
        <w:rPr>
          <w:rFonts w:ascii="Calibri" w:hAnsi="Calibri"/>
        </w:rPr>
        <w:t>7:</w:t>
      </w:r>
      <w:r w:rsidR="00BA4752">
        <w:rPr>
          <w:rFonts w:ascii="Calibri" w:hAnsi="Calibri"/>
        </w:rPr>
        <w:t>15</w:t>
      </w:r>
      <w:r w:rsidRPr="007E06C4">
        <w:rPr>
          <w:rFonts w:ascii="Calibri" w:hAnsi="Calibri"/>
        </w:rPr>
        <w:t>pm</w:t>
      </w:r>
    </w:p>
    <w:p w:rsidR="0000694E" w:rsidRPr="007E06C4" w:rsidRDefault="0000694E" w:rsidP="006F0885">
      <w:pPr>
        <w:tabs>
          <w:tab w:val="left" w:pos="1560"/>
        </w:tabs>
        <w:rPr>
          <w:rFonts w:ascii="Calibri" w:hAnsi="Calibri"/>
        </w:rPr>
      </w:pPr>
    </w:p>
    <w:p w:rsidR="009D6576" w:rsidRPr="00D44E08" w:rsidRDefault="0000694E" w:rsidP="009D6576">
      <w:pPr>
        <w:tabs>
          <w:tab w:val="left" w:pos="1560"/>
          <w:tab w:val="left" w:pos="5670"/>
        </w:tabs>
        <w:ind w:left="1560" w:hanging="1560"/>
        <w:jc w:val="both"/>
        <w:rPr>
          <w:rFonts w:ascii="Calibri" w:hAnsi="Calibri"/>
        </w:rPr>
      </w:pPr>
      <w:r w:rsidRPr="007E06C4">
        <w:rPr>
          <w:rFonts w:ascii="Calibri" w:hAnsi="Calibri"/>
          <w:b/>
        </w:rPr>
        <w:t>Present:</w:t>
      </w:r>
      <w:r w:rsidRPr="007E06C4">
        <w:rPr>
          <w:rFonts w:ascii="Calibri" w:hAnsi="Calibri"/>
          <w:b/>
        </w:rPr>
        <w:tab/>
      </w:r>
      <w:r w:rsidR="00AE4011" w:rsidRPr="00D44E08">
        <w:rPr>
          <w:rFonts w:ascii="Calibri" w:hAnsi="Calibri"/>
        </w:rPr>
        <w:t xml:space="preserve">Paula </w:t>
      </w:r>
      <w:proofErr w:type="spellStart"/>
      <w:r w:rsidR="00AE4011" w:rsidRPr="00D44E08">
        <w:rPr>
          <w:rFonts w:ascii="Calibri" w:hAnsi="Calibri"/>
        </w:rPr>
        <w:t>Kontor</w:t>
      </w:r>
      <w:proofErr w:type="spellEnd"/>
      <w:r w:rsidR="00AE4011" w:rsidRPr="00D44E08">
        <w:rPr>
          <w:rFonts w:ascii="Calibri" w:hAnsi="Calibri"/>
        </w:rPr>
        <w:t xml:space="preserve">, </w:t>
      </w:r>
      <w:proofErr w:type="spellStart"/>
      <w:r w:rsidR="00AE4011" w:rsidRPr="00D44E08">
        <w:rPr>
          <w:rFonts w:ascii="Calibri" w:hAnsi="Calibri"/>
        </w:rPr>
        <w:t>Renae</w:t>
      </w:r>
      <w:proofErr w:type="spellEnd"/>
      <w:r w:rsidR="00AE4011" w:rsidRPr="00D44E08">
        <w:rPr>
          <w:rFonts w:ascii="Calibri" w:hAnsi="Calibri"/>
        </w:rPr>
        <w:t xml:space="preserve"> Ritchie, Darren Warwick, Jacqui Watts, Kylie </w:t>
      </w:r>
      <w:proofErr w:type="spellStart"/>
      <w:r w:rsidR="00AE4011" w:rsidRPr="00D44E08">
        <w:rPr>
          <w:rFonts w:ascii="Calibri" w:hAnsi="Calibri"/>
        </w:rPr>
        <w:t>McKivett</w:t>
      </w:r>
      <w:proofErr w:type="spellEnd"/>
      <w:r w:rsidR="00AE4011" w:rsidRPr="00D44E08">
        <w:rPr>
          <w:rFonts w:ascii="Calibri" w:hAnsi="Calibri"/>
        </w:rPr>
        <w:t>, Robyn Menzies-Moore, Vicky Warwick, Teresa Kennedy</w:t>
      </w:r>
      <w:r w:rsidR="00920871" w:rsidRPr="00D44E08">
        <w:rPr>
          <w:rFonts w:ascii="Calibri" w:hAnsi="Calibri"/>
        </w:rPr>
        <w:t xml:space="preserve">, </w:t>
      </w:r>
      <w:r w:rsidR="007A06F2" w:rsidRPr="00D44E08">
        <w:rPr>
          <w:rFonts w:ascii="Calibri" w:hAnsi="Calibri"/>
        </w:rPr>
        <w:t>Sonya Wright, Vanessa Magee</w:t>
      </w:r>
      <w:r w:rsidR="00920871" w:rsidRPr="00D44E08">
        <w:rPr>
          <w:rFonts w:ascii="Calibri" w:hAnsi="Calibri"/>
        </w:rPr>
        <w:t xml:space="preserve">, </w:t>
      </w:r>
      <w:proofErr w:type="spellStart"/>
      <w:r w:rsidR="00920871" w:rsidRPr="00D44E08">
        <w:rPr>
          <w:rFonts w:ascii="Calibri" w:hAnsi="Calibri"/>
        </w:rPr>
        <w:t>Cris</w:t>
      </w:r>
      <w:proofErr w:type="spellEnd"/>
      <w:r w:rsidR="00920871" w:rsidRPr="00D44E08">
        <w:rPr>
          <w:rFonts w:ascii="Calibri" w:hAnsi="Calibri"/>
        </w:rPr>
        <w:t xml:space="preserve"> </w:t>
      </w:r>
      <w:proofErr w:type="spellStart"/>
      <w:r w:rsidR="00920871" w:rsidRPr="00D44E08">
        <w:rPr>
          <w:rFonts w:ascii="Calibri" w:hAnsi="Calibri"/>
        </w:rPr>
        <w:t>Partington</w:t>
      </w:r>
      <w:proofErr w:type="spellEnd"/>
      <w:r w:rsidR="006B0A92" w:rsidRPr="00D44E08">
        <w:rPr>
          <w:rFonts w:ascii="Calibri" w:hAnsi="Calibri"/>
        </w:rPr>
        <w:t>, Serena Williamson</w:t>
      </w:r>
      <w:r w:rsidR="00D115B1" w:rsidRPr="00D44E08">
        <w:rPr>
          <w:rFonts w:ascii="Calibri" w:hAnsi="Calibri"/>
        </w:rPr>
        <w:t xml:space="preserve">, </w:t>
      </w:r>
      <w:r w:rsidR="00D44E08" w:rsidRPr="00D44E08">
        <w:rPr>
          <w:rFonts w:ascii="Calibri" w:hAnsi="Calibri"/>
        </w:rPr>
        <w:t xml:space="preserve">Melanie </w:t>
      </w:r>
      <w:proofErr w:type="spellStart"/>
      <w:r w:rsidR="00D44E08" w:rsidRPr="00D44E08">
        <w:rPr>
          <w:rFonts w:ascii="Calibri" w:hAnsi="Calibri"/>
        </w:rPr>
        <w:t>Sagenschneider</w:t>
      </w:r>
      <w:proofErr w:type="spellEnd"/>
    </w:p>
    <w:p w:rsidR="0000694E" w:rsidRPr="00920871" w:rsidRDefault="0000694E" w:rsidP="007E06C4">
      <w:pPr>
        <w:tabs>
          <w:tab w:val="left" w:pos="1560"/>
          <w:tab w:val="left" w:pos="5670"/>
        </w:tabs>
        <w:rPr>
          <w:rFonts w:ascii="Calibri" w:hAnsi="Calibri"/>
          <w:b/>
        </w:rPr>
      </w:pPr>
    </w:p>
    <w:p w:rsidR="0000694E" w:rsidRPr="00BF59B8" w:rsidRDefault="0000694E" w:rsidP="00EF6904">
      <w:pPr>
        <w:tabs>
          <w:tab w:val="left" w:pos="1560"/>
          <w:tab w:val="left" w:pos="5670"/>
        </w:tabs>
        <w:ind w:left="1560" w:hanging="1560"/>
        <w:jc w:val="both"/>
        <w:rPr>
          <w:rFonts w:ascii="Calibri" w:hAnsi="Calibri"/>
        </w:rPr>
      </w:pPr>
      <w:r w:rsidRPr="007E06C4">
        <w:rPr>
          <w:rFonts w:ascii="Calibri" w:hAnsi="Calibri"/>
          <w:b/>
        </w:rPr>
        <w:t>Apologies:</w:t>
      </w:r>
      <w:r w:rsidRPr="007E06C4">
        <w:rPr>
          <w:rFonts w:ascii="Calibri" w:hAnsi="Calibri"/>
          <w:b/>
        </w:rPr>
        <w:tab/>
      </w:r>
      <w:r w:rsidR="00D115B1" w:rsidRPr="00D115B1">
        <w:rPr>
          <w:rFonts w:ascii="Calibri" w:hAnsi="Calibri"/>
        </w:rPr>
        <w:t>Kerry Hel</w:t>
      </w:r>
      <w:r w:rsidR="00DB215E">
        <w:rPr>
          <w:rFonts w:ascii="Calibri" w:hAnsi="Calibri"/>
        </w:rPr>
        <w:t>ia</w:t>
      </w:r>
      <w:r w:rsidR="00D115B1" w:rsidRPr="00D115B1">
        <w:rPr>
          <w:rFonts w:ascii="Calibri" w:hAnsi="Calibri"/>
        </w:rPr>
        <w:t>ms,</w:t>
      </w:r>
      <w:r w:rsidR="00D115B1">
        <w:rPr>
          <w:rFonts w:ascii="Calibri" w:hAnsi="Calibri"/>
          <w:b/>
        </w:rPr>
        <w:t xml:space="preserve"> </w:t>
      </w:r>
      <w:r w:rsidR="00D115B1" w:rsidRPr="007D79FE">
        <w:rPr>
          <w:rFonts w:ascii="Calibri" w:hAnsi="Calibri"/>
        </w:rPr>
        <w:t>Michelle Hall</w:t>
      </w:r>
      <w:r w:rsidR="002B73EB" w:rsidRPr="007D79FE">
        <w:rPr>
          <w:rFonts w:ascii="Calibri" w:hAnsi="Calibri"/>
        </w:rPr>
        <w:t xml:space="preserve"> </w:t>
      </w:r>
    </w:p>
    <w:p w:rsidR="0000694E" w:rsidRPr="007E06C4" w:rsidRDefault="0000694E" w:rsidP="007E06C4">
      <w:pPr>
        <w:tabs>
          <w:tab w:val="left" w:pos="1560"/>
          <w:tab w:val="left" w:pos="5670"/>
        </w:tabs>
        <w:rPr>
          <w:rFonts w:ascii="Calibri" w:hAnsi="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3"/>
        <w:gridCol w:w="1962"/>
        <w:gridCol w:w="5494"/>
        <w:gridCol w:w="2261"/>
      </w:tblGrid>
      <w:tr w:rsidR="0000694E" w:rsidRPr="00A21154" w:rsidTr="0031556E">
        <w:trPr>
          <w:tblHeader/>
          <w:jc w:val="center"/>
        </w:trPr>
        <w:tc>
          <w:tcPr>
            <w:tcW w:w="703" w:type="dxa"/>
            <w:tcBorders>
              <w:top w:val="single" w:sz="4" w:space="0" w:color="auto"/>
              <w:left w:val="single" w:sz="12" w:space="0" w:color="auto"/>
              <w:bottom w:val="single" w:sz="12" w:space="0" w:color="auto"/>
              <w:right w:val="single" w:sz="2" w:space="0" w:color="auto"/>
            </w:tcBorders>
          </w:tcPr>
          <w:p w:rsidR="0000694E" w:rsidRPr="00A21154" w:rsidRDefault="0000694E" w:rsidP="006F0885">
            <w:pPr>
              <w:jc w:val="center"/>
              <w:rPr>
                <w:rFonts w:ascii="Calibri" w:hAnsi="Calibri"/>
                <w:sz w:val="20"/>
                <w:szCs w:val="28"/>
              </w:rPr>
            </w:pPr>
            <w:r w:rsidRPr="006F0885">
              <w:rPr>
                <w:rFonts w:ascii="Calibri" w:hAnsi="Calibri"/>
                <w:b/>
                <w:sz w:val="28"/>
                <w:szCs w:val="28"/>
              </w:rPr>
              <w:t>No.</w:t>
            </w:r>
          </w:p>
        </w:tc>
        <w:tc>
          <w:tcPr>
            <w:tcW w:w="1966" w:type="dxa"/>
            <w:tcBorders>
              <w:top w:val="single" w:sz="4" w:space="0" w:color="auto"/>
              <w:left w:val="single" w:sz="2" w:space="0" w:color="auto"/>
              <w:bottom w:val="single" w:sz="12" w:space="0" w:color="auto"/>
              <w:right w:val="single" w:sz="2" w:space="0" w:color="auto"/>
            </w:tcBorders>
          </w:tcPr>
          <w:p w:rsidR="0000694E" w:rsidRPr="00A21154" w:rsidRDefault="0000694E" w:rsidP="006F0885">
            <w:pPr>
              <w:jc w:val="center"/>
              <w:rPr>
                <w:rFonts w:ascii="Calibri" w:hAnsi="Calibri"/>
                <w:sz w:val="20"/>
                <w:szCs w:val="28"/>
              </w:rPr>
            </w:pPr>
            <w:r w:rsidRPr="006F0885">
              <w:rPr>
                <w:rFonts w:ascii="Calibri" w:hAnsi="Calibri"/>
                <w:b/>
                <w:sz w:val="28"/>
                <w:szCs w:val="28"/>
              </w:rPr>
              <w:t>Item</w:t>
            </w:r>
          </w:p>
        </w:tc>
        <w:tc>
          <w:tcPr>
            <w:tcW w:w="5528" w:type="dxa"/>
            <w:tcBorders>
              <w:top w:val="single" w:sz="4" w:space="0" w:color="auto"/>
              <w:left w:val="single" w:sz="2" w:space="0" w:color="auto"/>
              <w:bottom w:val="single" w:sz="12" w:space="0" w:color="auto"/>
              <w:right w:val="single" w:sz="2" w:space="0" w:color="auto"/>
            </w:tcBorders>
          </w:tcPr>
          <w:p w:rsidR="0000694E" w:rsidRPr="00A21154" w:rsidRDefault="0000694E" w:rsidP="007E06C4">
            <w:pPr>
              <w:rPr>
                <w:rFonts w:ascii="Calibri" w:hAnsi="Calibri"/>
                <w:sz w:val="20"/>
                <w:szCs w:val="28"/>
              </w:rPr>
            </w:pPr>
            <w:r w:rsidRPr="006F0885">
              <w:rPr>
                <w:rFonts w:ascii="Calibri" w:hAnsi="Calibri"/>
                <w:b/>
                <w:sz w:val="28"/>
                <w:szCs w:val="28"/>
              </w:rPr>
              <w:t>Description</w:t>
            </w:r>
          </w:p>
        </w:tc>
        <w:tc>
          <w:tcPr>
            <w:tcW w:w="1767" w:type="dxa"/>
            <w:tcBorders>
              <w:top w:val="single" w:sz="4" w:space="0" w:color="auto"/>
              <w:left w:val="single" w:sz="2" w:space="0" w:color="auto"/>
              <w:bottom w:val="single" w:sz="12" w:space="0" w:color="auto"/>
              <w:right w:val="single" w:sz="12" w:space="0" w:color="auto"/>
            </w:tcBorders>
          </w:tcPr>
          <w:p w:rsidR="0000694E" w:rsidRPr="00A21154" w:rsidRDefault="0000694E" w:rsidP="006F0885">
            <w:pPr>
              <w:jc w:val="center"/>
              <w:rPr>
                <w:rFonts w:ascii="Calibri" w:hAnsi="Calibri"/>
                <w:sz w:val="20"/>
                <w:szCs w:val="28"/>
              </w:rPr>
            </w:pPr>
            <w:r w:rsidRPr="006F0885">
              <w:rPr>
                <w:rFonts w:ascii="Calibri" w:hAnsi="Calibri"/>
                <w:b/>
                <w:sz w:val="28"/>
                <w:szCs w:val="28"/>
              </w:rPr>
              <w:t>Action</w:t>
            </w:r>
          </w:p>
        </w:tc>
      </w:tr>
      <w:tr w:rsidR="00B27A47" w:rsidRPr="00A21154" w:rsidTr="0031556E">
        <w:trPr>
          <w:jc w:val="center"/>
        </w:trPr>
        <w:tc>
          <w:tcPr>
            <w:tcW w:w="703" w:type="dxa"/>
            <w:tcBorders>
              <w:top w:val="single" w:sz="12" w:space="0" w:color="auto"/>
            </w:tcBorders>
            <w:shd w:val="clear" w:color="auto" w:fill="D9D9D9" w:themeFill="background1" w:themeFillShade="D9"/>
          </w:tcPr>
          <w:p w:rsidR="00B27A47" w:rsidRPr="00AA65E8" w:rsidRDefault="00B27A47" w:rsidP="00511A66">
            <w:pPr>
              <w:spacing w:before="120" w:after="120"/>
              <w:rPr>
                <w:rFonts w:ascii="Calibri" w:hAnsi="Calibri"/>
                <w:b/>
              </w:rPr>
            </w:pPr>
            <w:r>
              <w:rPr>
                <w:rFonts w:ascii="Calibri" w:hAnsi="Calibri"/>
                <w:b/>
              </w:rPr>
              <w:t>1</w:t>
            </w:r>
          </w:p>
        </w:tc>
        <w:tc>
          <w:tcPr>
            <w:tcW w:w="9261" w:type="dxa"/>
            <w:gridSpan w:val="3"/>
            <w:tcBorders>
              <w:top w:val="single" w:sz="12" w:space="0" w:color="auto"/>
            </w:tcBorders>
            <w:shd w:val="clear" w:color="auto" w:fill="D9D9D9" w:themeFill="background1" w:themeFillShade="D9"/>
          </w:tcPr>
          <w:p w:rsidR="00B27A47" w:rsidRPr="007E06C4" w:rsidRDefault="00B27A47" w:rsidP="00511A66">
            <w:pPr>
              <w:spacing w:before="120" w:after="120"/>
              <w:rPr>
                <w:rFonts w:ascii="Calibri" w:hAnsi="Calibri"/>
              </w:rPr>
            </w:pPr>
            <w:r>
              <w:rPr>
                <w:rFonts w:ascii="Calibri" w:hAnsi="Calibri"/>
                <w:b/>
                <w:sz w:val="22"/>
                <w:szCs w:val="22"/>
              </w:rPr>
              <w:t>Welcome</w:t>
            </w:r>
          </w:p>
        </w:tc>
      </w:tr>
      <w:tr w:rsidR="0000694E" w:rsidRPr="00A21154" w:rsidTr="0031556E">
        <w:trPr>
          <w:jc w:val="center"/>
        </w:trPr>
        <w:tc>
          <w:tcPr>
            <w:tcW w:w="703" w:type="dxa"/>
            <w:tcBorders>
              <w:top w:val="single" w:sz="12" w:space="0" w:color="auto"/>
            </w:tcBorders>
            <w:shd w:val="clear" w:color="auto" w:fill="auto"/>
          </w:tcPr>
          <w:p w:rsidR="0000694E" w:rsidRPr="00AA65E8" w:rsidRDefault="0000694E" w:rsidP="00511A66">
            <w:pPr>
              <w:spacing w:before="120" w:after="120"/>
              <w:rPr>
                <w:rFonts w:ascii="Calibri" w:hAnsi="Calibri"/>
                <w:b/>
              </w:rPr>
            </w:pPr>
            <w:r w:rsidRPr="00AA65E8">
              <w:rPr>
                <w:rFonts w:ascii="Calibri" w:hAnsi="Calibri"/>
                <w:b/>
              </w:rPr>
              <w:t>1</w:t>
            </w:r>
          </w:p>
        </w:tc>
        <w:tc>
          <w:tcPr>
            <w:tcW w:w="1966" w:type="dxa"/>
            <w:tcBorders>
              <w:top w:val="single" w:sz="12" w:space="0" w:color="auto"/>
            </w:tcBorders>
            <w:shd w:val="clear" w:color="auto" w:fill="auto"/>
          </w:tcPr>
          <w:p w:rsidR="0000694E" w:rsidRPr="00AA65E8" w:rsidRDefault="0000694E" w:rsidP="00511A66">
            <w:pPr>
              <w:spacing w:before="120" w:after="120"/>
              <w:rPr>
                <w:rFonts w:ascii="Calibri" w:hAnsi="Calibri"/>
                <w:b/>
              </w:rPr>
            </w:pPr>
          </w:p>
        </w:tc>
        <w:tc>
          <w:tcPr>
            <w:tcW w:w="5528" w:type="dxa"/>
            <w:tcBorders>
              <w:top w:val="single" w:sz="12" w:space="0" w:color="auto"/>
            </w:tcBorders>
          </w:tcPr>
          <w:p w:rsidR="0000694E" w:rsidRPr="007E06C4" w:rsidRDefault="00B27A47" w:rsidP="00B27A47">
            <w:pPr>
              <w:spacing w:before="120" w:after="120"/>
              <w:rPr>
                <w:rFonts w:ascii="Calibri" w:hAnsi="Calibri"/>
              </w:rPr>
            </w:pPr>
            <w:r>
              <w:rPr>
                <w:rFonts w:ascii="Calibri" w:hAnsi="Calibri"/>
                <w:sz w:val="22"/>
                <w:szCs w:val="22"/>
              </w:rPr>
              <w:t>Darren Warwick welcomed everyone to the meeting</w:t>
            </w:r>
          </w:p>
        </w:tc>
        <w:tc>
          <w:tcPr>
            <w:tcW w:w="1767" w:type="dxa"/>
            <w:tcBorders>
              <w:top w:val="single" w:sz="12" w:space="0" w:color="auto"/>
            </w:tcBorders>
          </w:tcPr>
          <w:p w:rsidR="0000694E" w:rsidRPr="007E06C4" w:rsidRDefault="0000694E" w:rsidP="00511A66">
            <w:pPr>
              <w:spacing w:before="120" w:after="120"/>
              <w:rPr>
                <w:rFonts w:ascii="Calibri" w:hAnsi="Calibri"/>
              </w:rPr>
            </w:pPr>
          </w:p>
        </w:tc>
      </w:tr>
      <w:tr w:rsidR="00B27A47" w:rsidRPr="00A21154" w:rsidTr="0031556E">
        <w:trPr>
          <w:jc w:val="center"/>
        </w:trPr>
        <w:tc>
          <w:tcPr>
            <w:tcW w:w="703" w:type="dxa"/>
            <w:shd w:val="clear" w:color="auto" w:fill="D9D9D9" w:themeFill="background1" w:themeFillShade="D9"/>
          </w:tcPr>
          <w:p w:rsidR="00B27A47" w:rsidRPr="00B27A47" w:rsidRDefault="00B27A47" w:rsidP="00511A66">
            <w:pPr>
              <w:spacing w:before="120" w:after="120"/>
              <w:rPr>
                <w:rFonts w:ascii="Calibri" w:hAnsi="Calibri"/>
                <w:b/>
              </w:rPr>
            </w:pPr>
            <w:r w:rsidRPr="00B27A47">
              <w:rPr>
                <w:rFonts w:ascii="Calibri" w:hAnsi="Calibri"/>
                <w:b/>
              </w:rPr>
              <w:t>2</w:t>
            </w:r>
          </w:p>
        </w:tc>
        <w:tc>
          <w:tcPr>
            <w:tcW w:w="9261" w:type="dxa"/>
            <w:gridSpan w:val="3"/>
            <w:shd w:val="clear" w:color="auto" w:fill="D9D9D9" w:themeFill="background1" w:themeFillShade="D9"/>
          </w:tcPr>
          <w:p w:rsidR="00B27A47" w:rsidRPr="00B27A47" w:rsidRDefault="00B27A47" w:rsidP="00881606">
            <w:pPr>
              <w:spacing w:before="120" w:after="120"/>
              <w:rPr>
                <w:rFonts w:ascii="Calibri" w:hAnsi="Calibri"/>
                <w:b/>
              </w:rPr>
            </w:pPr>
            <w:r w:rsidRPr="00B27A47">
              <w:rPr>
                <w:rFonts w:ascii="Calibri" w:hAnsi="Calibri"/>
                <w:b/>
                <w:sz w:val="22"/>
                <w:szCs w:val="22"/>
              </w:rPr>
              <w:t>Confirmation of previous meeting minutes</w:t>
            </w:r>
          </w:p>
        </w:tc>
      </w:tr>
      <w:tr w:rsidR="0000694E" w:rsidRPr="00A21154" w:rsidTr="0031556E">
        <w:trPr>
          <w:jc w:val="center"/>
        </w:trPr>
        <w:tc>
          <w:tcPr>
            <w:tcW w:w="703" w:type="dxa"/>
          </w:tcPr>
          <w:p w:rsidR="0000694E" w:rsidRPr="007E06C4" w:rsidRDefault="0000694E" w:rsidP="00511A66">
            <w:pPr>
              <w:spacing w:before="120" w:after="120"/>
              <w:rPr>
                <w:rFonts w:ascii="Calibri" w:hAnsi="Calibri"/>
              </w:rPr>
            </w:pPr>
          </w:p>
        </w:tc>
        <w:tc>
          <w:tcPr>
            <w:tcW w:w="1966" w:type="dxa"/>
          </w:tcPr>
          <w:p w:rsidR="0000694E" w:rsidRPr="007E06C4" w:rsidRDefault="00B27A47" w:rsidP="00D214E2">
            <w:pPr>
              <w:spacing w:before="120" w:after="120"/>
              <w:rPr>
                <w:rFonts w:ascii="Calibri" w:hAnsi="Calibri"/>
              </w:rPr>
            </w:pPr>
            <w:r>
              <w:rPr>
                <w:rFonts w:ascii="Calibri" w:hAnsi="Calibri"/>
              </w:rPr>
              <w:t>Distributed to all members</w:t>
            </w:r>
          </w:p>
        </w:tc>
        <w:tc>
          <w:tcPr>
            <w:tcW w:w="5528" w:type="dxa"/>
          </w:tcPr>
          <w:p w:rsidR="006F54A4" w:rsidRDefault="0000694E" w:rsidP="006E5B0E">
            <w:pPr>
              <w:spacing w:before="120" w:after="120"/>
              <w:jc w:val="both"/>
              <w:rPr>
                <w:rFonts w:ascii="Calibri" w:hAnsi="Calibri"/>
                <w:sz w:val="22"/>
                <w:szCs w:val="22"/>
              </w:rPr>
            </w:pPr>
            <w:r w:rsidRPr="007E06C4">
              <w:rPr>
                <w:rFonts w:ascii="Calibri" w:hAnsi="Calibri"/>
                <w:sz w:val="22"/>
                <w:szCs w:val="22"/>
              </w:rPr>
              <w:t>That the</w:t>
            </w:r>
            <w:r>
              <w:rPr>
                <w:rFonts w:ascii="Calibri" w:hAnsi="Calibri"/>
                <w:sz w:val="22"/>
                <w:szCs w:val="22"/>
              </w:rPr>
              <w:t xml:space="preserve"> </w:t>
            </w:r>
            <w:r w:rsidRPr="007E06C4">
              <w:rPr>
                <w:rFonts w:ascii="Calibri" w:hAnsi="Calibri"/>
                <w:sz w:val="22"/>
                <w:szCs w:val="22"/>
              </w:rPr>
              <w:t xml:space="preserve">minutes of the </w:t>
            </w:r>
            <w:r w:rsidR="00B27A47">
              <w:rPr>
                <w:rFonts w:ascii="Calibri" w:hAnsi="Calibri"/>
                <w:sz w:val="22"/>
                <w:szCs w:val="22"/>
              </w:rPr>
              <w:t>G</w:t>
            </w:r>
            <w:r>
              <w:rPr>
                <w:rFonts w:ascii="Calibri" w:hAnsi="Calibri"/>
                <w:sz w:val="22"/>
                <w:szCs w:val="22"/>
              </w:rPr>
              <w:t xml:space="preserve">eneral </w:t>
            </w:r>
            <w:r w:rsidR="00B27A47">
              <w:rPr>
                <w:rFonts w:ascii="Calibri" w:hAnsi="Calibri"/>
                <w:sz w:val="22"/>
                <w:szCs w:val="22"/>
              </w:rPr>
              <w:t>M</w:t>
            </w:r>
            <w:r w:rsidRPr="007E06C4">
              <w:rPr>
                <w:rFonts w:ascii="Calibri" w:hAnsi="Calibri"/>
                <w:sz w:val="22"/>
                <w:szCs w:val="22"/>
              </w:rPr>
              <w:t>eeting of Bletchley Park P</w:t>
            </w:r>
            <w:r>
              <w:rPr>
                <w:rFonts w:ascii="Calibri" w:hAnsi="Calibri"/>
                <w:sz w:val="22"/>
                <w:szCs w:val="22"/>
              </w:rPr>
              <w:t>C</w:t>
            </w:r>
            <w:r w:rsidRPr="007E06C4">
              <w:rPr>
                <w:rFonts w:ascii="Calibri" w:hAnsi="Calibri"/>
                <w:sz w:val="22"/>
                <w:szCs w:val="22"/>
              </w:rPr>
              <w:t xml:space="preserve"> held on </w:t>
            </w:r>
            <w:r>
              <w:rPr>
                <w:rFonts w:ascii="Calibri" w:hAnsi="Calibri"/>
                <w:sz w:val="22"/>
                <w:szCs w:val="22"/>
              </w:rPr>
              <w:t xml:space="preserve">the </w:t>
            </w:r>
            <w:r w:rsidR="00A52FCA">
              <w:rPr>
                <w:rFonts w:ascii="Calibri" w:hAnsi="Calibri"/>
                <w:sz w:val="22"/>
                <w:szCs w:val="22"/>
              </w:rPr>
              <w:t>2</w:t>
            </w:r>
            <w:r w:rsidR="00D115B1">
              <w:rPr>
                <w:rFonts w:ascii="Calibri" w:hAnsi="Calibri"/>
                <w:sz w:val="22"/>
                <w:szCs w:val="22"/>
              </w:rPr>
              <w:t>8</w:t>
            </w:r>
            <w:r w:rsidR="002B73EB" w:rsidRPr="002B73EB">
              <w:rPr>
                <w:rFonts w:ascii="Calibri" w:hAnsi="Calibri"/>
                <w:sz w:val="22"/>
                <w:szCs w:val="22"/>
                <w:vertAlign w:val="superscript"/>
              </w:rPr>
              <w:t>th</w:t>
            </w:r>
            <w:r w:rsidR="002B73EB">
              <w:rPr>
                <w:rFonts w:ascii="Calibri" w:hAnsi="Calibri"/>
                <w:sz w:val="22"/>
                <w:szCs w:val="22"/>
              </w:rPr>
              <w:t xml:space="preserve"> </w:t>
            </w:r>
            <w:r w:rsidR="00D115B1">
              <w:rPr>
                <w:rFonts w:ascii="Calibri" w:hAnsi="Calibri"/>
                <w:sz w:val="22"/>
                <w:szCs w:val="22"/>
              </w:rPr>
              <w:t>May</w:t>
            </w:r>
            <w:r w:rsidRPr="008A30C0">
              <w:rPr>
                <w:rFonts w:ascii="Calibri" w:hAnsi="Calibri"/>
                <w:sz w:val="22"/>
                <w:szCs w:val="22"/>
              </w:rPr>
              <w:t xml:space="preserve"> 201</w:t>
            </w:r>
            <w:r w:rsidR="00B27A47">
              <w:rPr>
                <w:rFonts w:ascii="Calibri" w:hAnsi="Calibri"/>
                <w:sz w:val="22"/>
                <w:szCs w:val="22"/>
              </w:rPr>
              <w:t>8</w:t>
            </w:r>
            <w:r w:rsidR="00F857D1">
              <w:rPr>
                <w:rFonts w:ascii="Calibri" w:hAnsi="Calibri"/>
                <w:sz w:val="22"/>
                <w:szCs w:val="22"/>
              </w:rPr>
              <w:t xml:space="preserve"> </w:t>
            </w:r>
            <w:r w:rsidRPr="007E06C4">
              <w:rPr>
                <w:rFonts w:ascii="Calibri" w:hAnsi="Calibri"/>
                <w:sz w:val="22"/>
                <w:szCs w:val="22"/>
              </w:rPr>
              <w:t>be taken as read and confirmed as a true and accurate record</w:t>
            </w:r>
            <w:r w:rsidR="00A52FCA">
              <w:rPr>
                <w:rFonts w:ascii="Calibri" w:hAnsi="Calibri"/>
                <w:sz w:val="22"/>
                <w:szCs w:val="22"/>
              </w:rPr>
              <w:t>.</w:t>
            </w:r>
          </w:p>
          <w:p w:rsidR="006E5B0E" w:rsidRPr="007E06C4" w:rsidRDefault="006E5B0E" w:rsidP="00D115B1">
            <w:pPr>
              <w:spacing w:before="120" w:after="120"/>
              <w:jc w:val="both"/>
              <w:rPr>
                <w:rFonts w:ascii="Calibri" w:hAnsi="Calibri"/>
              </w:rPr>
            </w:pPr>
            <w:r w:rsidRPr="00661A30">
              <w:rPr>
                <w:rFonts w:ascii="Calibri" w:hAnsi="Calibri"/>
                <w:b/>
                <w:sz w:val="22"/>
                <w:szCs w:val="22"/>
              </w:rPr>
              <w:t>Accepted:</w:t>
            </w:r>
            <w:r w:rsidRPr="00661A30">
              <w:rPr>
                <w:rFonts w:ascii="Calibri" w:hAnsi="Calibri"/>
                <w:sz w:val="22"/>
                <w:szCs w:val="22"/>
              </w:rPr>
              <w:t xml:space="preserve"> </w:t>
            </w:r>
            <w:r w:rsidR="00D115B1">
              <w:rPr>
                <w:rFonts w:ascii="Calibri" w:hAnsi="Calibri"/>
                <w:sz w:val="22"/>
                <w:szCs w:val="22"/>
              </w:rPr>
              <w:t>Vanessa Magee</w:t>
            </w:r>
            <w:r w:rsidRPr="00661A30">
              <w:rPr>
                <w:rFonts w:ascii="Calibri" w:hAnsi="Calibri"/>
                <w:sz w:val="22"/>
                <w:szCs w:val="22"/>
              </w:rPr>
              <w:t xml:space="preserve"> </w:t>
            </w:r>
            <w:r w:rsidRPr="00661A30">
              <w:rPr>
                <w:rFonts w:ascii="Calibri" w:hAnsi="Calibri"/>
                <w:b/>
                <w:sz w:val="22"/>
                <w:szCs w:val="22"/>
              </w:rPr>
              <w:t>Seconded:</w:t>
            </w:r>
            <w:r w:rsidRPr="00661A30">
              <w:rPr>
                <w:rFonts w:ascii="Calibri" w:hAnsi="Calibri"/>
                <w:sz w:val="22"/>
                <w:szCs w:val="22"/>
              </w:rPr>
              <w:t xml:space="preserve"> </w:t>
            </w:r>
            <w:r w:rsidR="00D115B1">
              <w:rPr>
                <w:rFonts w:ascii="Calibri" w:hAnsi="Calibri"/>
                <w:sz w:val="22"/>
                <w:szCs w:val="22"/>
              </w:rPr>
              <w:t>Jacqui Watts</w:t>
            </w:r>
          </w:p>
        </w:tc>
        <w:tc>
          <w:tcPr>
            <w:tcW w:w="1767" w:type="dxa"/>
          </w:tcPr>
          <w:p w:rsidR="0000694E" w:rsidRDefault="0000694E" w:rsidP="00881606">
            <w:pPr>
              <w:spacing w:before="120" w:after="120"/>
              <w:rPr>
                <w:rFonts w:ascii="Calibri" w:hAnsi="Calibri"/>
              </w:rPr>
            </w:pPr>
            <w:r>
              <w:rPr>
                <w:rFonts w:ascii="Calibri" w:hAnsi="Calibri"/>
              </w:rPr>
              <w:t>Carried</w:t>
            </w:r>
          </w:p>
          <w:p w:rsidR="0000694E" w:rsidRPr="00881606" w:rsidRDefault="000A3FB7" w:rsidP="00881606">
            <w:pPr>
              <w:spacing w:before="120" w:after="120"/>
              <w:rPr>
                <w:rFonts w:ascii="Calibri" w:hAnsi="Calibri"/>
              </w:rPr>
            </w:pPr>
            <w:r>
              <w:rPr>
                <w:rFonts w:ascii="Calibri" w:hAnsi="Calibri"/>
              </w:rPr>
              <w:object w:dxaOrig="1531" w:dyaOrig="9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7pt;height:49.55pt" o:ole="">
                  <v:imagedata r:id="rId8" o:title=""/>
                </v:shape>
                <o:OLEObject Type="Embed" ProgID="AcroExch.Document.11" ShapeID="_x0000_i1025" DrawAspect="Icon" ObjectID="_1594529897" r:id="rId9"/>
              </w:object>
            </w:r>
          </w:p>
        </w:tc>
      </w:tr>
      <w:tr w:rsidR="00D02283" w:rsidRPr="00A21154" w:rsidTr="0031556E">
        <w:trPr>
          <w:jc w:val="center"/>
        </w:trPr>
        <w:tc>
          <w:tcPr>
            <w:tcW w:w="703" w:type="dxa"/>
            <w:shd w:val="clear" w:color="auto" w:fill="D9D9D9" w:themeFill="background1" w:themeFillShade="D9"/>
          </w:tcPr>
          <w:p w:rsidR="00D02283" w:rsidRPr="00AA65E8" w:rsidRDefault="00B27A47" w:rsidP="00D02283">
            <w:pPr>
              <w:spacing w:before="120" w:after="120"/>
              <w:rPr>
                <w:rFonts w:ascii="Calibri" w:hAnsi="Calibri"/>
                <w:b/>
              </w:rPr>
            </w:pPr>
            <w:r>
              <w:rPr>
                <w:rFonts w:ascii="Calibri" w:hAnsi="Calibri"/>
                <w:b/>
                <w:sz w:val="22"/>
                <w:szCs w:val="22"/>
              </w:rPr>
              <w:t>3</w:t>
            </w:r>
          </w:p>
        </w:tc>
        <w:tc>
          <w:tcPr>
            <w:tcW w:w="9261" w:type="dxa"/>
            <w:gridSpan w:val="3"/>
            <w:shd w:val="clear" w:color="auto" w:fill="D9D9D9" w:themeFill="background1" w:themeFillShade="D9"/>
          </w:tcPr>
          <w:p w:rsidR="00D02283" w:rsidRPr="00AA65E8" w:rsidRDefault="00D02283" w:rsidP="00D02283">
            <w:pPr>
              <w:spacing w:before="120" w:after="120"/>
              <w:rPr>
                <w:rFonts w:ascii="Calibri" w:hAnsi="Calibri"/>
                <w:b/>
                <w:sz w:val="20"/>
                <w:szCs w:val="20"/>
              </w:rPr>
            </w:pPr>
            <w:r w:rsidRPr="00AA65E8">
              <w:rPr>
                <w:rFonts w:ascii="Calibri" w:hAnsi="Calibri"/>
                <w:b/>
                <w:sz w:val="22"/>
                <w:szCs w:val="22"/>
              </w:rPr>
              <w:t>Business arising from previous minutes</w:t>
            </w:r>
          </w:p>
        </w:tc>
      </w:tr>
      <w:tr w:rsidR="00D02283" w:rsidRPr="00A21154" w:rsidTr="0031556E">
        <w:trPr>
          <w:jc w:val="center"/>
        </w:trPr>
        <w:tc>
          <w:tcPr>
            <w:tcW w:w="703" w:type="dxa"/>
          </w:tcPr>
          <w:p w:rsidR="00D02283" w:rsidRDefault="00D02283" w:rsidP="00D115B1">
            <w:pPr>
              <w:spacing w:before="120" w:after="120"/>
              <w:rPr>
                <w:rFonts w:ascii="Calibri" w:hAnsi="Calibri"/>
              </w:rPr>
            </w:pPr>
            <w:r>
              <w:rPr>
                <w:rFonts w:ascii="Calibri" w:hAnsi="Calibri"/>
              </w:rPr>
              <w:t>(</w:t>
            </w:r>
            <w:r w:rsidR="00D115B1">
              <w:rPr>
                <w:rFonts w:ascii="Calibri" w:hAnsi="Calibri"/>
              </w:rPr>
              <w:t>5.2</w:t>
            </w:r>
            <w:r>
              <w:rPr>
                <w:rFonts w:ascii="Calibri" w:hAnsi="Calibri"/>
              </w:rPr>
              <w:t>)</w:t>
            </w:r>
          </w:p>
        </w:tc>
        <w:tc>
          <w:tcPr>
            <w:tcW w:w="1966" w:type="dxa"/>
          </w:tcPr>
          <w:p w:rsidR="00D02283" w:rsidRDefault="00D115B1" w:rsidP="00D02283">
            <w:pPr>
              <w:autoSpaceDE w:val="0"/>
              <w:autoSpaceDN w:val="0"/>
              <w:adjustRightInd w:val="0"/>
              <w:ind w:left="97" w:hanging="64"/>
              <w:rPr>
                <w:rFonts w:ascii="Calibri" w:hAnsi="Calibri" w:cs="Courier New"/>
                <w:lang w:val="en-US" w:eastAsia="en-US"/>
              </w:rPr>
            </w:pPr>
            <w:r>
              <w:rPr>
                <w:rFonts w:ascii="Calibri" w:hAnsi="Calibri" w:cs="Courier New"/>
                <w:lang w:val="en-US" w:eastAsia="en-US"/>
              </w:rPr>
              <w:t>Financial Statement</w:t>
            </w:r>
          </w:p>
        </w:tc>
        <w:tc>
          <w:tcPr>
            <w:tcW w:w="5528" w:type="dxa"/>
          </w:tcPr>
          <w:p w:rsidR="00B27A47" w:rsidRDefault="00D115B1" w:rsidP="00A52FCA">
            <w:pPr>
              <w:autoSpaceDE w:val="0"/>
              <w:autoSpaceDN w:val="0"/>
              <w:adjustRightInd w:val="0"/>
              <w:rPr>
                <w:rFonts w:ascii="Calibri" w:hAnsi="Calibri" w:cs="Courier New"/>
                <w:lang w:val="en-US" w:eastAsia="en-US"/>
              </w:rPr>
            </w:pPr>
            <w:r>
              <w:rPr>
                <w:rFonts w:ascii="Calibri" w:hAnsi="Calibri" w:cs="Courier New"/>
                <w:lang w:val="en-US" w:eastAsia="en-US"/>
              </w:rPr>
              <w:t xml:space="preserve">No further information. </w:t>
            </w:r>
            <w:proofErr w:type="spellStart"/>
            <w:r>
              <w:rPr>
                <w:rFonts w:ascii="Calibri" w:hAnsi="Calibri" w:cs="Courier New"/>
                <w:lang w:val="en-US" w:eastAsia="en-US"/>
              </w:rPr>
              <w:t>Cris</w:t>
            </w:r>
            <w:proofErr w:type="spellEnd"/>
            <w:r>
              <w:rPr>
                <w:rFonts w:ascii="Calibri" w:hAnsi="Calibri" w:cs="Courier New"/>
                <w:lang w:val="en-US" w:eastAsia="en-US"/>
              </w:rPr>
              <w:t xml:space="preserve"> still looking into process</w:t>
            </w:r>
          </w:p>
        </w:tc>
        <w:tc>
          <w:tcPr>
            <w:tcW w:w="1767" w:type="dxa"/>
          </w:tcPr>
          <w:p w:rsidR="00D02283" w:rsidRDefault="00D115B1" w:rsidP="00B27A47">
            <w:pPr>
              <w:spacing w:before="120" w:after="120"/>
              <w:rPr>
                <w:rFonts w:ascii="Calibri" w:hAnsi="Calibri"/>
              </w:rPr>
            </w:pPr>
            <w:r>
              <w:rPr>
                <w:rFonts w:ascii="Calibri" w:hAnsi="Calibri"/>
              </w:rPr>
              <w:t xml:space="preserve">C </w:t>
            </w:r>
            <w:proofErr w:type="spellStart"/>
            <w:r>
              <w:rPr>
                <w:rFonts w:ascii="Calibri" w:hAnsi="Calibri"/>
              </w:rPr>
              <w:t>Partington</w:t>
            </w:r>
            <w:proofErr w:type="spellEnd"/>
          </w:p>
        </w:tc>
      </w:tr>
      <w:tr w:rsidR="00D115B1" w:rsidRPr="00A21154" w:rsidTr="0031556E">
        <w:trPr>
          <w:jc w:val="center"/>
        </w:trPr>
        <w:tc>
          <w:tcPr>
            <w:tcW w:w="703" w:type="dxa"/>
          </w:tcPr>
          <w:p w:rsidR="00D115B1" w:rsidRDefault="00D115B1" w:rsidP="001D1DA3">
            <w:pPr>
              <w:spacing w:before="120" w:after="120"/>
              <w:rPr>
                <w:rFonts w:ascii="Calibri" w:hAnsi="Calibri"/>
              </w:rPr>
            </w:pPr>
            <w:r>
              <w:rPr>
                <w:rFonts w:ascii="Calibri" w:hAnsi="Calibri"/>
              </w:rPr>
              <w:t>(8.2)</w:t>
            </w:r>
          </w:p>
        </w:tc>
        <w:tc>
          <w:tcPr>
            <w:tcW w:w="1966" w:type="dxa"/>
          </w:tcPr>
          <w:p w:rsidR="00D115B1" w:rsidRDefault="00D115B1" w:rsidP="00D115B1">
            <w:pPr>
              <w:autoSpaceDE w:val="0"/>
              <w:autoSpaceDN w:val="0"/>
              <w:adjustRightInd w:val="0"/>
              <w:ind w:left="97" w:hanging="64"/>
              <w:rPr>
                <w:rFonts w:ascii="Calibri" w:hAnsi="Calibri" w:cs="Courier New"/>
                <w:lang w:val="en-US" w:eastAsia="en-US"/>
              </w:rPr>
            </w:pPr>
            <w:r>
              <w:rPr>
                <w:rFonts w:ascii="Calibri" w:hAnsi="Calibri" w:cs="Courier New"/>
                <w:lang w:val="en-US" w:eastAsia="en-US"/>
              </w:rPr>
              <w:t>Leavers items</w:t>
            </w:r>
          </w:p>
        </w:tc>
        <w:tc>
          <w:tcPr>
            <w:tcW w:w="5528" w:type="dxa"/>
          </w:tcPr>
          <w:p w:rsidR="00D115B1" w:rsidRDefault="00D115B1" w:rsidP="00D115B1">
            <w:pPr>
              <w:autoSpaceDE w:val="0"/>
              <w:autoSpaceDN w:val="0"/>
              <w:adjustRightInd w:val="0"/>
              <w:rPr>
                <w:rFonts w:ascii="Calibri" w:hAnsi="Calibri" w:cs="Courier New"/>
                <w:lang w:val="en-US" w:eastAsia="en-US"/>
              </w:rPr>
            </w:pPr>
            <w:r>
              <w:rPr>
                <w:rFonts w:ascii="Calibri" w:hAnsi="Calibri" w:cs="Courier New"/>
                <w:lang w:val="en-US" w:eastAsia="en-US"/>
              </w:rPr>
              <w:t xml:space="preserve">Uniform representative to assist in coordinating and the parent to go through the P &amp; C and the school board. Vanessa Magee and </w:t>
            </w:r>
            <w:proofErr w:type="spellStart"/>
            <w:r>
              <w:rPr>
                <w:rFonts w:ascii="Calibri" w:hAnsi="Calibri" w:cs="Courier New"/>
                <w:lang w:val="en-US" w:eastAsia="en-US"/>
              </w:rPr>
              <w:t>Cris</w:t>
            </w:r>
            <w:proofErr w:type="spellEnd"/>
            <w:r>
              <w:rPr>
                <w:rFonts w:ascii="Calibri" w:hAnsi="Calibri" w:cs="Courier New"/>
                <w:lang w:val="en-US" w:eastAsia="en-US"/>
              </w:rPr>
              <w:t xml:space="preserve"> </w:t>
            </w:r>
            <w:proofErr w:type="spellStart"/>
            <w:r>
              <w:rPr>
                <w:rFonts w:ascii="Calibri" w:hAnsi="Calibri" w:cs="Courier New"/>
                <w:lang w:val="en-US" w:eastAsia="en-US"/>
              </w:rPr>
              <w:t>Partington</w:t>
            </w:r>
            <w:proofErr w:type="spellEnd"/>
            <w:r>
              <w:rPr>
                <w:rFonts w:ascii="Calibri" w:hAnsi="Calibri" w:cs="Courier New"/>
                <w:lang w:val="en-US" w:eastAsia="en-US"/>
              </w:rPr>
              <w:t xml:space="preserve"> to meet to discuss further</w:t>
            </w:r>
          </w:p>
        </w:tc>
        <w:tc>
          <w:tcPr>
            <w:tcW w:w="1767" w:type="dxa"/>
          </w:tcPr>
          <w:p w:rsidR="00D115B1" w:rsidRDefault="00D115B1" w:rsidP="00B27A47">
            <w:pPr>
              <w:spacing w:before="120" w:after="120"/>
              <w:rPr>
                <w:rFonts w:ascii="Calibri" w:hAnsi="Calibri"/>
              </w:rPr>
            </w:pPr>
            <w:r>
              <w:rPr>
                <w:rFonts w:ascii="Calibri" w:hAnsi="Calibri"/>
              </w:rPr>
              <w:t xml:space="preserve">C </w:t>
            </w:r>
            <w:proofErr w:type="spellStart"/>
            <w:r>
              <w:rPr>
                <w:rFonts w:ascii="Calibri" w:hAnsi="Calibri"/>
              </w:rPr>
              <w:t>Partington</w:t>
            </w:r>
            <w:proofErr w:type="spellEnd"/>
            <w:r>
              <w:rPr>
                <w:rFonts w:ascii="Calibri" w:hAnsi="Calibri"/>
              </w:rPr>
              <w:t xml:space="preserve"> &amp; V Magee</w:t>
            </w:r>
          </w:p>
        </w:tc>
      </w:tr>
      <w:tr w:rsidR="00D115B1" w:rsidRPr="00A21154" w:rsidTr="0031556E">
        <w:trPr>
          <w:jc w:val="center"/>
        </w:trPr>
        <w:tc>
          <w:tcPr>
            <w:tcW w:w="703" w:type="dxa"/>
          </w:tcPr>
          <w:p w:rsidR="00D115B1" w:rsidRDefault="00D115B1" w:rsidP="001D1DA3">
            <w:pPr>
              <w:spacing w:before="120" w:after="120"/>
              <w:rPr>
                <w:rFonts w:ascii="Calibri" w:hAnsi="Calibri"/>
              </w:rPr>
            </w:pPr>
            <w:r>
              <w:rPr>
                <w:rFonts w:ascii="Calibri" w:hAnsi="Calibri"/>
              </w:rPr>
              <w:t>(8.4)</w:t>
            </w:r>
          </w:p>
        </w:tc>
        <w:tc>
          <w:tcPr>
            <w:tcW w:w="1966" w:type="dxa"/>
          </w:tcPr>
          <w:p w:rsidR="00D115B1" w:rsidRDefault="00D115B1" w:rsidP="00D02283">
            <w:pPr>
              <w:autoSpaceDE w:val="0"/>
              <w:autoSpaceDN w:val="0"/>
              <w:adjustRightInd w:val="0"/>
              <w:ind w:left="97" w:hanging="64"/>
              <w:rPr>
                <w:rFonts w:ascii="Calibri" w:hAnsi="Calibri" w:cs="Courier New"/>
                <w:lang w:val="en-US" w:eastAsia="en-US"/>
              </w:rPr>
            </w:pPr>
            <w:r>
              <w:rPr>
                <w:rFonts w:ascii="Calibri" w:hAnsi="Calibri" w:cs="Courier New"/>
                <w:lang w:val="en-US" w:eastAsia="en-US"/>
              </w:rPr>
              <w:t>School Ovens</w:t>
            </w:r>
          </w:p>
        </w:tc>
        <w:tc>
          <w:tcPr>
            <w:tcW w:w="5528" w:type="dxa"/>
          </w:tcPr>
          <w:p w:rsidR="00D115B1" w:rsidRDefault="00D115B1" w:rsidP="00D115B1">
            <w:pPr>
              <w:autoSpaceDE w:val="0"/>
              <w:autoSpaceDN w:val="0"/>
              <w:adjustRightInd w:val="0"/>
              <w:rPr>
                <w:rFonts w:ascii="Calibri" w:hAnsi="Calibri" w:cs="Courier New"/>
                <w:lang w:val="en-US" w:eastAsia="en-US"/>
              </w:rPr>
            </w:pPr>
            <w:r>
              <w:rPr>
                <w:rFonts w:ascii="Calibri" w:hAnsi="Calibri" w:cs="Courier New"/>
                <w:lang w:val="en-US" w:eastAsia="en-US"/>
              </w:rPr>
              <w:t>Vanessa Magee has looked into purchase and it will cost $1,180 + GST to purchase and install. Vanessa has looked at other companies to purchase ovens outright. Vanessa would like to try and bring the price down</w:t>
            </w:r>
            <w:r w:rsidR="00BA4752">
              <w:rPr>
                <w:rFonts w:ascii="Calibri" w:hAnsi="Calibri" w:cs="Courier New"/>
                <w:lang w:val="en-US" w:eastAsia="en-US"/>
              </w:rPr>
              <w:t xml:space="preserve"> but looking at $220 to install and remove. Will have final quotes by the next meeting. P &amp; C may provide ovens x 3</w:t>
            </w:r>
          </w:p>
        </w:tc>
        <w:tc>
          <w:tcPr>
            <w:tcW w:w="1767" w:type="dxa"/>
          </w:tcPr>
          <w:p w:rsidR="00D115B1" w:rsidRDefault="00BA4752" w:rsidP="00B27A47">
            <w:pPr>
              <w:spacing w:before="120" w:after="120"/>
              <w:rPr>
                <w:rFonts w:ascii="Calibri" w:hAnsi="Calibri"/>
              </w:rPr>
            </w:pPr>
            <w:r>
              <w:rPr>
                <w:rFonts w:ascii="Calibri" w:hAnsi="Calibri"/>
              </w:rPr>
              <w:t>V Magee</w:t>
            </w:r>
          </w:p>
        </w:tc>
      </w:tr>
      <w:tr w:rsidR="00B27A47" w:rsidRPr="00A21154" w:rsidTr="0031556E">
        <w:trPr>
          <w:jc w:val="center"/>
        </w:trPr>
        <w:tc>
          <w:tcPr>
            <w:tcW w:w="703" w:type="dxa"/>
            <w:shd w:val="clear" w:color="auto" w:fill="D9D9D9" w:themeFill="background1" w:themeFillShade="D9"/>
          </w:tcPr>
          <w:p w:rsidR="00B27A47" w:rsidRPr="00AA65E8" w:rsidRDefault="00B27A47" w:rsidP="00D02283">
            <w:pPr>
              <w:spacing w:before="120" w:after="120"/>
              <w:rPr>
                <w:rFonts w:ascii="Calibri" w:hAnsi="Calibri"/>
                <w:b/>
              </w:rPr>
            </w:pPr>
            <w:r>
              <w:rPr>
                <w:rFonts w:ascii="Calibri" w:hAnsi="Calibri"/>
                <w:b/>
                <w:sz w:val="22"/>
                <w:szCs w:val="22"/>
              </w:rPr>
              <w:t>4</w:t>
            </w:r>
          </w:p>
        </w:tc>
        <w:tc>
          <w:tcPr>
            <w:tcW w:w="9261" w:type="dxa"/>
            <w:gridSpan w:val="3"/>
            <w:shd w:val="clear" w:color="auto" w:fill="D9D9D9" w:themeFill="background1" w:themeFillShade="D9"/>
          </w:tcPr>
          <w:p w:rsidR="00B27A47" w:rsidRPr="007E06C4" w:rsidRDefault="00B27A47" w:rsidP="00D02283">
            <w:pPr>
              <w:spacing w:before="120" w:after="120"/>
              <w:rPr>
                <w:rFonts w:ascii="Calibri" w:hAnsi="Calibri"/>
              </w:rPr>
            </w:pPr>
            <w:r w:rsidRPr="00AA65E8">
              <w:rPr>
                <w:rFonts w:ascii="Calibri" w:hAnsi="Calibri"/>
                <w:b/>
                <w:sz w:val="22"/>
                <w:szCs w:val="22"/>
              </w:rPr>
              <w:t>Correspondence In/Out</w:t>
            </w:r>
          </w:p>
        </w:tc>
      </w:tr>
      <w:tr w:rsidR="00B27A47" w:rsidRPr="00A21154" w:rsidTr="0031556E">
        <w:trPr>
          <w:jc w:val="center"/>
        </w:trPr>
        <w:tc>
          <w:tcPr>
            <w:tcW w:w="703" w:type="dxa"/>
            <w:shd w:val="clear" w:color="auto" w:fill="auto"/>
          </w:tcPr>
          <w:p w:rsidR="00B27A47" w:rsidRDefault="00B27A47" w:rsidP="00D02283">
            <w:pPr>
              <w:spacing w:before="120" w:after="120"/>
              <w:rPr>
                <w:rFonts w:ascii="Calibri" w:hAnsi="Calibri"/>
                <w:b/>
                <w:sz w:val="22"/>
                <w:szCs w:val="22"/>
              </w:rPr>
            </w:pPr>
          </w:p>
        </w:tc>
        <w:tc>
          <w:tcPr>
            <w:tcW w:w="1966" w:type="dxa"/>
            <w:shd w:val="clear" w:color="auto" w:fill="auto"/>
          </w:tcPr>
          <w:p w:rsidR="00B27A47" w:rsidRPr="00AA65E8" w:rsidRDefault="00B27A47" w:rsidP="00D02283">
            <w:pPr>
              <w:spacing w:before="120" w:after="120"/>
              <w:rPr>
                <w:rFonts w:ascii="Calibri" w:hAnsi="Calibri"/>
                <w:b/>
                <w:sz w:val="22"/>
                <w:szCs w:val="22"/>
              </w:rPr>
            </w:pPr>
            <w:r>
              <w:rPr>
                <w:rFonts w:ascii="Calibri" w:hAnsi="Calibri"/>
                <w:b/>
                <w:sz w:val="22"/>
                <w:szCs w:val="22"/>
              </w:rPr>
              <w:t>In</w:t>
            </w:r>
          </w:p>
        </w:tc>
        <w:tc>
          <w:tcPr>
            <w:tcW w:w="5528" w:type="dxa"/>
          </w:tcPr>
          <w:p w:rsidR="00B27A47" w:rsidRDefault="008A356E" w:rsidP="00A52FCA">
            <w:pPr>
              <w:spacing w:before="120" w:after="120"/>
              <w:rPr>
                <w:rFonts w:ascii="Calibri" w:hAnsi="Calibri"/>
              </w:rPr>
            </w:pPr>
            <w:r>
              <w:rPr>
                <w:rFonts w:ascii="Calibri" w:hAnsi="Calibri"/>
              </w:rPr>
              <w:t xml:space="preserve">Some bank </w:t>
            </w:r>
            <w:r w:rsidR="00A52FCA">
              <w:rPr>
                <w:rFonts w:ascii="Calibri" w:hAnsi="Calibri"/>
              </w:rPr>
              <w:t>statements and fundraising information</w:t>
            </w:r>
          </w:p>
        </w:tc>
        <w:tc>
          <w:tcPr>
            <w:tcW w:w="1767" w:type="dxa"/>
          </w:tcPr>
          <w:p w:rsidR="00B27A47" w:rsidRPr="0099325A" w:rsidRDefault="00B27A47" w:rsidP="00D02283">
            <w:pPr>
              <w:spacing w:before="120" w:after="120"/>
              <w:rPr>
                <w:rFonts w:ascii="Calibri" w:hAnsi="Calibri"/>
                <w:b/>
              </w:rPr>
            </w:pPr>
          </w:p>
        </w:tc>
      </w:tr>
      <w:tr w:rsidR="00B27A47" w:rsidRPr="00A21154" w:rsidTr="0031556E">
        <w:trPr>
          <w:jc w:val="center"/>
        </w:trPr>
        <w:tc>
          <w:tcPr>
            <w:tcW w:w="703" w:type="dxa"/>
            <w:shd w:val="clear" w:color="auto" w:fill="auto"/>
          </w:tcPr>
          <w:p w:rsidR="00B27A47" w:rsidRDefault="00B27A47" w:rsidP="00D02283">
            <w:pPr>
              <w:spacing w:before="120" w:after="120"/>
              <w:rPr>
                <w:rFonts w:ascii="Calibri" w:hAnsi="Calibri"/>
                <w:b/>
                <w:sz w:val="22"/>
                <w:szCs w:val="22"/>
              </w:rPr>
            </w:pPr>
          </w:p>
        </w:tc>
        <w:tc>
          <w:tcPr>
            <w:tcW w:w="1966" w:type="dxa"/>
            <w:shd w:val="clear" w:color="auto" w:fill="auto"/>
          </w:tcPr>
          <w:p w:rsidR="00B27A47" w:rsidRPr="00AA65E8" w:rsidRDefault="00B27A47" w:rsidP="00D02283">
            <w:pPr>
              <w:spacing w:before="120" w:after="120"/>
              <w:rPr>
                <w:rFonts w:ascii="Calibri" w:hAnsi="Calibri"/>
                <w:b/>
                <w:sz w:val="22"/>
                <w:szCs w:val="22"/>
              </w:rPr>
            </w:pPr>
            <w:r>
              <w:rPr>
                <w:rFonts w:ascii="Calibri" w:hAnsi="Calibri"/>
                <w:b/>
                <w:sz w:val="22"/>
                <w:szCs w:val="22"/>
              </w:rPr>
              <w:t>Out</w:t>
            </w:r>
          </w:p>
        </w:tc>
        <w:tc>
          <w:tcPr>
            <w:tcW w:w="5528" w:type="dxa"/>
          </w:tcPr>
          <w:p w:rsidR="00B27A47" w:rsidRDefault="00B27A47" w:rsidP="001D1DA3">
            <w:pPr>
              <w:spacing w:before="120" w:after="120"/>
              <w:rPr>
                <w:rFonts w:ascii="Calibri" w:hAnsi="Calibri"/>
              </w:rPr>
            </w:pPr>
            <w:r>
              <w:rPr>
                <w:rFonts w:ascii="Calibri" w:hAnsi="Calibri"/>
              </w:rPr>
              <w:t>Nil</w:t>
            </w:r>
          </w:p>
        </w:tc>
        <w:tc>
          <w:tcPr>
            <w:tcW w:w="1767" w:type="dxa"/>
          </w:tcPr>
          <w:p w:rsidR="00B27A47" w:rsidRPr="0099325A" w:rsidRDefault="00B27A47" w:rsidP="00D02283">
            <w:pPr>
              <w:spacing w:before="120" w:after="120"/>
              <w:rPr>
                <w:rFonts w:ascii="Calibri" w:hAnsi="Calibri"/>
                <w:b/>
              </w:rPr>
            </w:pPr>
          </w:p>
        </w:tc>
      </w:tr>
      <w:tr w:rsidR="00B27A47" w:rsidRPr="00A21154" w:rsidTr="0031556E">
        <w:trPr>
          <w:jc w:val="center"/>
        </w:trPr>
        <w:tc>
          <w:tcPr>
            <w:tcW w:w="703" w:type="dxa"/>
            <w:shd w:val="clear" w:color="auto" w:fill="D9D9D9" w:themeFill="background1" w:themeFillShade="D9"/>
          </w:tcPr>
          <w:p w:rsidR="00B27A47" w:rsidRPr="00AA65E8" w:rsidRDefault="00B27A47" w:rsidP="00D02283">
            <w:pPr>
              <w:spacing w:before="120" w:after="120"/>
              <w:rPr>
                <w:rFonts w:ascii="Calibri" w:hAnsi="Calibri"/>
                <w:b/>
              </w:rPr>
            </w:pPr>
            <w:r>
              <w:rPr>
                <w:rFonts w:ascii="Calibri" w:hAnsi="Calibri"/>
                <w:b/>
                <w:sz w:val="22"/>
                <w:szCs w:val="22"/>
              </w:rPr>
              <w:t>5</w:t>
            </w:r>
          </w:p>
        </w:tc>
        <w:tc>
          <w:tcPr>
            <w:tcW w:w="9261" w:type="dxa"/>
            <w:gridSpan w:val="3"/>
            <w:shd w:val="clear" w:color="auto" w:fill="D9D9D9" w:themeFill="background1" w:themeFillShade="D9"/>
          </w:tcPr>
          <w:p w:rsidR="00B27A47" w:rsidRPr="0099325A" w:rsidRDefault="00B27A47" w:rsidP="00D02283">
            <w:pPr>
              <w:spacing w:before="120" w:after="120"/>
              <w:rPr>
                <w:rFonts w:ascii="Calibri" w:hAnsi="Calibri"/>
                <w:b/>
              </w:rPr>
            </w:pPr>
            <w:r>
              <w:rPr>
                <w:rFonts w:ascii="Calibri" w:hAnsi="Calibri"/>
                <w:b/>
                <w:sz w:val="22"/>
                <w:szCs w:val="22"/>
              </w:rPr>
              <w:t>Treasurers</w:t>
            </w:r>
            <w:r w:rsidRPr="00AA65E8">
              <w:rPr>
                <w:rFonts w:ascii="Calibri" w:hAnsi="Calibri"/>
                <w:b/>
                <w:sz w:val="22"/>
                <w:szCs w:val="22"/>
              </w:rPr>
              <w:t xml:space="preserve"> Report</w:t>
            </w:r>
          </w:p>
        </w:tc>
      </w:tr>
      <w:tr w:rsidR="00B27A47" w:rsidRPr="00A21154" w:rsidTr="0031556E">
        <w:trPr>
          <w:jc w:val="center"/>
        </w:trPr>
        <w:tc>
          <w:tcPr>
            <w:tcW w:w="703" w:type="dxa"/>
            <w:shd w:val="clear" w:color="auto" w:fill="auto"/>
          </w:tcPr>
          <w:p w:rsidR="00B27A47" w:rsidRDefault="00B27A47" w:rsidP="00D02283">
            <w:pPr>
              <w:spacing w:before="120" w:after="120"/>
              <w:rPr>
                <w:rFonts w:ascii="Calibri" w:hAnsi="Calibri"/>
                <w:b/>
                <w:sz w:val="22"/>
                <w:szCs w:val="22"/>
              </w:rPr>
            </w:pPr>
          </w:p>
        </w:tc>
        <w:tc>
          <w:tcPr>
            <w:tcW w:w="1966" w:type="dxa"/>
            <w:shd w:val="clear" w:color="auto" w:fill="auto"/>
          </w:tcPr>
          <w:p w:rsidR="00B27A47" w:rsidRPr="00BA4752" w:rsidRDefault="00077538" w:rsidP="00D02283">
            <w:pPr>
              <w:spacing w:before="120" w:after="120"/>
              <w:rPr>
                <w:rFonts w:ascii="Calibri" w:hAnsi="Calibri"/>
                <w:sz w:val="22"/>
                <w:szCs w:val="22"/>
              </w:rPr>
            </w:pPr>
            <w:r w:rsidRPr="00BA4752">
              <w:rPr>
                <w:rFonts w:ascii="Calibri" w:hAnsi="Calibri"/>
                <w:sz w:val="22"/>
                <w:szCs w:val="22"/>
              </w:rPr>
              <w:t>General account</w:t>
            </w:r>
          </w:p>
        </w:tc>
        <w:tc>
          <w:tcPr>
            <w:tcW w:w="5528" w:type="dxa"/>
          </w:tcPr>
          <w:p w:rsidR="00B27A47" w:rsidRPr="0031556E" w:rsidRDefault="00A52FCA" w:rsidP="001D1DA3">
            <w:pPr>
              <w:spacing w:before="120" w:after="120"/>
              <w:rPr>
                <w:rFonts w:ascii="Calibri" w:hAnsi="Calibri"/>
              </w:rPr>
            </w:pPr>
            <w:r w:rsidRPr="0031556E">
              <w:rPr>
                <w:rFonts w:ascii="Calibri" w:hAnsi="Calibri"/>
              </w:rPr>
              <w:t xml:space="preserve">Sonya Wright tabled summaries of the general account for </w:t>
            </w:r>
            <w:r w:rsidR="0031556E" w:rsidRPr="0031556E">
              <w:rPr>
                <w:rFonts w:ascii="Calibri" w:hAnsi="Calibri"/>
              </w:rPr>
              <w:t>May</w:t>
            </w:r>
          </w:p>
          <w:p w:rsidR="004B3D45" w:rsidRDefault="00077538" w:rsidP="00BA4752">
            <w:pPr>
              <w:spacing w:before="120" w:after="120"/>
              <w:rPr>
                <w:rFonts w:ascii="Calibri" w:hAnsi="Calibri"/>
                <w:sz w:val="22"/>
                <w:szCs w:val="22"/>
              </w:rPr>
            </w:pPr>
            <w:r w:rsidRPr="00661A30">
              <w:rPr>
                <w:rFonts w:ascii="Calibri" w:hAnsi="Calibri"/>
                <w:b/>
                <w:sz w:val="22"/>
                <w:szCs w:val="22"/>
              </w:rPr>
              <w:lastRenderedPageBreak/>
              <w:t>Accepted:</w:t>
            </w:r>
            <w:r w:rsidRPr="00661A30">
              <w:rPr>
                <w:rFonts w:ascii="Calibri" w:hAnsi="Calibri"/>
                <w:sz w:val="22"/>
                <w:szCs w:val="22"/>
              </w:rPr>
              <w:t xml:space="preserve"> </w:t>
            </w:r>
            <w:r w:rsidR="0031556E">
              <w:rPr>
                <w:rFonts w:ascii="Calibri" w:hAnsi="Calibri"/>
                <w:sz w:val="22"/>
                <w:szCs w:val="22"/>
              </w:rPr>
              <w:t>Teresa Kennedy</w:t>
            </w:r>
            <w:r w:rsidRPr="00661A30">
              <w:rPr>
                <w:rFonts w:ascii="Calibri" w:hAnsi="Calibri"/>
                <w:sz w:val="22"/>
                <w:szCs w:val="22"/>
              </w:rPr>
              <w:t xml:space="preserve"> </w:t>
            </w:r>
            <w:r w:rsidRPr="00661A30">
              <w:rPr>
                <w:rFonts w:ascii="Calibri" w:hAnsi="Calibri"/>
                <w:b/>
                <w:sz w:val="22"/>
                <w:szCs w:val="22"/>
              </w:rPr>
              <w:t>Seconded:</w:t>
            </w:r>
            <w:r w:rsidRPr="00661A30">
              <w:rPr>
                <w:rFonts w:ascii="Calibri" w:hAnsi="Calibri"/>
                <w:sz w:val="22"/>
                <w:szCs w:val="22"/>
              </w:rPr>
              <w:t xml:space="preserve"> </w:t>
            </w:r>
            <w:r w:rsidR="0031556E">
              <w:rPr>
                <w:rFonts w:ascii="Calibri" w:hAnsi="Calibri"/>
                <w:sz w:val="22"/>
                <w:szCs w:val="22"/>
              </w:rPr>
              <w:t>Robyn Menzies Moore</w:t>
            </w:r>
          </w:p>
          <w:p w:rsidR="0031556E" w:rsidRDefault="0031556E" w:rsidP="0031556E">
            <w:pPr>
              <w:spacing w:before="120" w:after="120"/>
              <w:rPr>
                <w:rFonts w:ascii="Calibri" w:hAnsi="Calibri"/>
                <w:sz w:val="22"/>
                <w:szCs w:val="22"/>
              </w:rPr>
            </w:pPr>
            <w:r>
              <w:rPr>
                <w:rFonts w:ascii="Calibri" w:hAnsi="Calibri"/>
                <w:b/>
                <w:sz w:val="22"/>
                <w:szCs w:val="22"/>
              </w:rPr>
              <w:t>WACSSO Fees</w:t>
            </w:r>
            <w:r w:rsidRPr="00FE5583">
              <w:rPr>
                <w:rFonts w:ascii="Calibri" w:hAnsi="Calibri"/>
                <w:b/>
                <w:sz w:val="22"/>
                <w:szCs w:val="22"/>
              </w:rPr>
              <w:t>:</w:t>
            </w:r>
            <w:r>
              <w:rPr>
                <w:rFonts w:ascii="Calibri" w:hAnsi="Calibri"/>
                <w:sz w:val="22"/>
                <w:szCs w:val="22"/>
              </w:rPr>
              <w:t xml:space="preserve"> </w:t>
            </w:r>
            <w:r w:rsidRPr="00FE5583">
              <w:rPr>
                <w:rFonts w:ascii="Calibri" w:hAnsi="Calibri"/>
                <w:b/>
                <w:sz w:val="22"/>
                <w:szCs w:val="22"/>
              </w:rPr>
              <w:t>Motion:</w:t>
            </w:r>
            <w:r>
              <w:rPr>
                <w:rFonts w:ascii="Calibri" w:hAnsi="Calibri"/>
                <w:sz w:val="22"/>
                <w:szCs w:val="22"/>
              </w:rPr>
              <w:t xml:space="preserve"> Sonya Wright put forward a motion to pay “$1,315.16 WACSSO fees”. </w:t>
            </w:r>
          </w:p>
          <w:p w:rsidR="0031556E" w:rsidRDefault="0031556E" w:rsidP="0031556E">
            <w:pPr>
              <w:spacing w:before="120" w:after="120"/>
              <w:rPr>
                <w:rFonts w:ascii="Calibri" w:hAnsi="Calibri"/>
                <w:sz w:val="22"/>
                <w:szCs w:val="22"/>
              </w:rPr>
            </w:pPr>
            <w:r w:rsidRPr="00FE5583">
              <w:rPr>
                <w:rFonts w:ascii="Calibri" w:hAnsi="Calibri"/>
                <w:b/>
                <w:sz w:val="22"/>
                <w:szCs w:val="22"/>
              </w:rPr>
              <w:t>Accepted:</w:t>
            </w:r>
            <w:r>
              <w:rPr>
                <w:rFonts w:ascii="Calibri" w:hAnsi="Calibri"/>
                <w:sz w:val="22"/>
                <w:szCs w:val="22"/>
              </w:rPr>
              <w:t xml:space="preserve"> Theresa Kennedy </w:t>
            </w:r>
            <w:r w:rsidRPr="00FE5583">
              <w:rPr>
                <w:rFonts w:ascii="Calibri" w:hAnsi="Calibri"/>
                <w:b/>
                <w:sz w:val="22"/>
                <w:szCs w:val="22"/>
              </w:rPr>
              <w:t>Seconded:</w:t>
            </w:r>
            <w:r>
              <w:rPr>
                <w:rFonts w:ascii="Calibri" w:hAnsi="Calibri"/>
                <w:sz w:val="22"/>
                <w:szCs w:val="22"/>
              </w:rPr>
              <w:t xml:space="preserve"> Vanessa Magee</w:t>
            </w:r>
          </w:p>
          <w:p w:rsidR="0031556E" w:rsidRDefault="0031556E" w:rsidP="0031556E">
            <w:pPr>
              <w:spacing w:before="120" w:after="120"/>
              <w:rPr>
                <w:rFonts w:ascii="Calibri" w:hAnsi="Calibri"/>
                <w:b/>
                <w:sz w:val="22"/>
                <w:szCs w:val="22"/>
              </w:rPr>
            </w:pPr>
            <w:r w:rsidRPr="00FE5583">
              <w:rPr>
                <w:rFonts w:ascii="Calibri" w:hAnsi="Calibri"/>
                <w:b/>
                <w:sz w:val="22"/>
                <w:szCs w:val="22"/>
              </w:rPr>
              <w:t>All in favour</w:t>
            </w:r>
          </w:p>
          <w:p w:rsidR="0031556E" w:rsidRDefault="0031556E" w:rsidP="0031556E">
            <w:pPr>
              <w:spacing w:before="120" w:after="120"/>
              <w:rPr>
                <w:rFonts w:ascii="Calibri" w:hAnsi="Calibri"/>
                <w:sz w:val="22"/>
                <w:szCs w:val="22"/>
              </w:rPr>
            </w:pPr>
            <w:r>
              <w:rPr>
                <w:rFonts w:ascii="Calibri" w:hAnsi="Calibri"/>
                <w:b/>
                <w:sz w:val="22"/>
                <w:szCs w:val="22"/>
              </w:rPr>
              <w:t>Globe Insurance</w:t>
            </w:r>
            <w:r w:rsidRPr="00FE5583">
              <w:rPr>
                <w:rFonts w:ascii="Calibri" w:hAnsi="Calibri"/>
                <w:b/>
                <w:sz w:val="22"/>
                <w:szCs w:val="22"/>
              </w:rPr>
              <w:t>:</w:t>
            </w:r>
            <w:r>
              <w:rPr>
                <w:rFonts w:ascii="Calibri" w:hAnsi="Calibri"/>
                <w:sz w:val="22"/>
                <w:szCs w:val="22"/>
              </w:rPr>
              <w:t xml:space="preserve"> </w:t>
            </w:r>
            <w:r w:rsidRPr="00FE5583">
              <w:rPr>
                <w:rFonts w:ascii="Calibri" w:hAnsi="Calibri"/>
                <w:b/>
                <w:sz w:val="22"/>
                <w:szCs w:val="22"/>
              </w:rPr>
              <w:t>Motion:</w:t>
            </w:r>
            <w:r>
              <w:rPr>
                <w:rFonts w:ascii="Calibri" w:hAnsi="Calibri"/>
                <w:sz w:val="22"/>
                <w:szCs w:val="22"/>
              </w:rPr>
              <w:t xml:space="preserve"> Sonya Wright put forward a motion “to pay $110 for Globe Insurance”. </w:t>
            </w:r>
          </w:p>
          <w:p w:rsidR="0031556E" w:rsidRDefault="0031556E" w:rsidP="0031556E">
            <w:pPr>
              <w:spacing w:before="120" w:after="120"/>
              <w:rPr>
                <w:rFonts w:ascii="Calibri" w:hAnsi="Calibri"/>
                <w:sz w:val="22"/>
                <w:szCs w:val="22"/>
              </w:rPr>
            </w:pPr>
            <w:r w:rsidRPr="00FE5583">
              <w:rPr>
                <w:rFonts w:ascii="Calibri" w:hAnsi="Calibri"/>
                <w:b/>
                <w:sz w:val="22"/>
                <w:szCs w:val="22"/>
              </w:rPr>
              <w:t>Accepted:</w:t>
            </w:r>
            <w:r>
              <w:rPr>
                <w:rFonts w:ascii="Calibri" w:hAnsi="Calibri"/>
                <w:sz w:val="22"/>
                <w:szCs w:val="22"/>
              </w:rPr>
              <w:t xml:space="preserve"> Vanessa Magee </w:t>
            </w:r>
            <w:r w:rsidRPr="00FE5583">
              <w:rPr>
                <w:rFonts w:ascii="Calibri" w:hAnsi="Calibri"/>
                <w:b/>
                <w:sz w:val="22"/>
                <w:szCs w:val="22"/>
              </w:rPr>
              <w:t>Seconded:</w:t>
            </w:r>
            <w:r>
              <w:rPr>
                <w:rFonts w:ascii="Calibri" w:hAnsi="Calibri"/>
                <w:sz w:val="22"/>
                <w:szCs w:val="22"/>
              </w:rPr>
              <w:t xml:space="preserve"> Renae Ritchie</w:t>
            </w:r>
          </w:p>
          <w:p w:rsidR="0031556E" w:rsidRPr="0031556E" w:rsidRDefault="0031556E" w:rsidP="00BA4752">
            <w:pPr>
              <w:spacing w:before="120" w:after="120"/>
              <w:rPr>
                <w:rFonts w:ascii="Calibri" w:hAnsi="Calibri"/>
                <w:b/>
                <w:sz w:val="22"/>
                <w:szCs w:val="22"/>
              </w:rPr>
            </w:pPr>
            <w:r w:rsidRPr="00FE5583">
              <w:rPr>
                <w:rFonts w:ascii="Calibri" w:hAnsi="Calibri"/>
                <w:b/>
                <w:sz w:val="22"/>
                <w:szCs w:val="22"/>
              </w:rPr>
              <w:t>All in favour</w:t>
            </w:r>
          </w:p>
        </w:tc>
        <w:tc>
          <w:tcPr>
            <w:tcW w:w="1767" w:type="dxa"/>
          </w:tcPr>
          <w:p w:rsidR="00B27A47" w:rsidRPr="00BA4752" w:rsidRDefault="00077538" w:rsidP="00D02283">
            <w:pPr>
              <w:spacing w:before="120" w:after="120"/>
              <w:rPr>
                <w:rFonts w:ascii="Calibri" w:hAnsi="Calibri"/>
              </w:rPr>
            </w:pPr>
            <w:r w:rsidRPr="00BA4752">
              <w:rPr>
                <w:rFonts w:ascii="Calibri" w:hAnsi="Calibri"/>
              </w:rPr>
              <w:lastRenderedPageBreak/>
              <w:t>Carried</w:t>
            </w:r>
          </w:p>
          <w:p w:rsidR="00216A2D" w:rsidRPr="0099325A" w:rsidRDefault="005325F5" w:rsidP="00D02283">
            <w:pPr>
              <w:spacing w:before="120" w:after="120"/>
              <w:rPr>
                <w:rFonts w:ascii="Calibri" w:hAnsi="Calibri"/>
                <w:b/>
              </w:rPr>
            </w:pPr>
            <w:r>
              <w:rPr>
                <w:rFonts w:ascii="Calibri" w:hAnsi="Calibri"/>
                <w:b/>
              </w:rPr>
              <w:object w:dxaOrig="1531" w:dyaOrig="990">
                <v:shape id="_x0000_i1026" type="#_x0000_t75" style="width:76.7pt;height:49.55pt" o:ole="">
                  <v:imagedata r:id="rId10" o:title=""/>
                </v:shape>
                <o:OLEObject Type="Embed" ProgID="AcroExch.Document.11" ShapeID="_x0000_i1026" DrawAspect="Icon" ObjectID="_1594529898" r:id="rId11"/>
              </w:object>
            </w:r>
          </w:p>
        </w:tc>
      </w:tr>
      <w:tr w:rsidR="00077538" w:rsidRPr="00A21154" w:rsidTr="0031556E">
        <w:trPr>
          <w:jc w:val="center"/>
        </w:trPr>
        <w:tc>
          <w:tcPr>
            <w:tcW w:w="703" w:type="dxa"/>
            <w:shd w:val="clear" w:color="auto" w:fill="auto"/>
          </w:tcPr>
          <w:p w:rsidR="00077538" w:rsidRDefault="00077538" w:rsidP="00D02283">
            <w:pPr>
              <w:spacing w:before="120" w:after="120"/>
              <w:rPr>
                <w:rFonts w:ascii="Calibri" w:hAnsi="Calibri"/>
                <w:b/>
                <w:sz w:val="22"/>
                <w:szCs w:val="22"/>
              </w:rPr>
            </w:pPr>
            <w:r>
              <w:rPr>
                <w:rFonts w:ascii="Calibri" w:hAnsi="Calibri"/>
                <w:b/>
                <w:sz w:val="22"/>
                <w:szCs w:val="22"/>
              </w:rPr>
              <w:lastRenderedPageBreak/>
              <w:t>5.1</w:t>
            </w:r>
          </w:p>
        </w:tc>
        <w:tc>
          <w:tcPr>
            <w:tcW w:w="1966" w:type="dxa"/>
            <w:shd w:val="clear" w:color="auto" w:fill="auto"/>
          </w:tcPr>
          <w:p w:rsidR="00077538" w:rsidRPr="00BA4752" w:rsidRDefault="00077538" w:rsidP="00A52FCA">
            <w:pPr>
              <w:spacing w:before="120" w:after="120"/>
              <w:rPr>
                <w:rFonts w:ascii="Calibri" w:hAnsi="Calibri"/>
                <w:sz w:val="22"/>
                <w:szCs w:val="22"/>
              </w:rPr>
            </w:pPr>
            <w:r w:rsidRPr="00BA4752">
              <w:rPr>
                <w:rFonts w:ascii="Calibri" w:hAnsi="Calibri"/>
                <w:sz w:val="22"/>
                <w:szCs w:val="22"/>
              </w:rPr>
              <w:t xml:space="preserve">Debit card </w:t>
            </w:r>
            <w:r w:rsidR="00A52FCA" w:rsidRPr="00BA4752">
              <w:rPr>
                <w:rFonts w:ascii="Calibri" w:hAnsi="Calibri"/>
                <w:sz w:val="22"/>
                <w:szCs w:val="22"/>
              </w:rPr>
              <w:t>purchase</w:t>
            </w:r>
          </w:p>
        </w:tc>
        <w:tc>
          <w:tcPr>
            <w:tcW w:w="5528" w:type="dxa"/>
          </w:tcPr>
          <w:p w:rsidR="00077538" w:rsidRPr="00A52FCA" w:rsidRDefault="0031556E" w:rsidP="0031556E">
            <w:pPr>
              <w:spacing w:before="120" w:after="120"/>
              <w:rPr>
                <w:rFonts w:ascii="Calibri" w:hAnsi="Calibri"/>
                <w:sz w:val="22"/>
                <w:szCs w:val="22"/>
              </w:rPr>
            </w:pPr>
            <w:r>
              <w:rPr>
                <w:rFonts w:ascii="Calibri" w:hAnsi="Calibri"/>
                <w:sz w:val="22"/>
                <w:szCs w:val="22"/>
              </w:rPr>
              <w:t>Still waiting on Bank West to clear Darren Warwick and Vanessa Magee so credit card still not cleared</w:t>
            </w:r>
          </w:p>
        </w:tc>
        <w:tc>
          <w:tcPr>
            <w:tcW w:w="1767" w:type="dxa"/>
          </w:tcPr>
          <w:p w:rsidR="00077538" w:rsidRPr="00BA4752" w:rsidRDefault="00A52FCA" w:rsidP="00D02283">
            <w:pPr>
              <w:spacing w:before="120" w:after="120"/>
              <w:rPr>
                <w:rFonts w:ascii="Calibri" w:hAnsi="Calibri"/>
              </w:rPr>
            </w:pPr>
            <w:r w:rsidRPr="00BA4752">
              <w:rPr>
                <w:rFonts w:ascii="Calibri" w:hAnsi="Calibri"/>
              </w:rPr>
              <w:t>Information only</w:t>
            </w:r>
          </w:p>
        </w:tc>
      </w:tr>
      <w:tr w:rsidR="00D02283" w:rsidRPr="00A21154" w:rsidTr="0031556E">
        <w:trPr>
          <w:jc w:val="center"/>
        </w:trPr>
        <w:tc>
          <w:tcPr>
            <w:tcW w:w="703" w:type="dxa"/>
            <w:shd w:val="clear" w:color="auto" w:fill="D9D9D9" w:themeFill="background1" w:themeFillShade="D9"/>
          </w:tcPr>
          <w:p w:rsidR="00D02283" w:rsidRPr="00AA65E8" w:rsidRDefault="00434A64" w:rsidP="00D02283">
            <w:pPr>
              <w:spacing w:before="120" w:after="120"/>
              <w:rPr>
                <w:rFonts w:ascii="Calibri" w:hAnsi="Calibri"/>
                <w:b/>
              </w:rPr>
            </w:pPr>
            <w:r>
              <w:rPr>
                <w:rFonts w:ascii="Calibri" w:hAnsi="Calibri"/>
                <w:b/>
                <w:sz w:val="22"/>
                <w:szCs w:val="22"/>
              </w:rPr>
              <w:t>6</w:t>
            </w:r>
          </w:p>
        </w:tc>
        <w:tc>
          <w:tcPr>
            <w:tcW w:w="9261" w:type="dxa"/>
            <w:gridSpan w:val="3"/>
            <w:shd w:val="clear" w:color="auto" w:fill="D9D9D9" w:themeFill="background1" w:themeFillShade="D9"/>
          </w:tcPr>
          <w:p w:rsidR="00D02283" w:rsidRPr="00AA65E8" w:rsidRDefault="00434A64" w:rsidP="00D02283">
            <w:pPr>
              <w:spacing w:before="120" w:after="120"/>
              <w:rPr>
                <w:rFonts w:ascii="Calibri" w:hAnsi="Calibri"/>
                <w:b/>
              </w:rPr>
            </w:pPr>
            <w:r>
              <w:rPr>
                <w:rFonts w:ascii="Calibri" w:hAnsi="Calibri"/>
                <w:b/>
                <w:sz w:val="22"/>
                <w:szCs w:val="22"/>
              </w:rPr>
              <w:t>Other</w:t>
            </w:r>
            <w:r w:rsidR="00D02283" w:rsidRPr="00AA65E8">
              <w:rPr>
                <w:rFonts w:ascii="Calibri" w:hAnsi="Calibri"/>
                <w:b/>
                <w:sz w:val="22"/>
                <w:szCs w:val="22"/>
              </w:rPr>
              <w:t xml:space="preserve"> reports</w:t>
            </w:r>
          </w:p>
        </w:tc>
      </w:tr>
      <w:tr w:rsidR="00D02283" w:rsidRPr="00A21154" w:rsidTr="0031556E">
        <w:trPr>
          <w:jc w:val="center"/>
        </w:trPr>
        <w:tc>
          <w:tcPr>
            <w:tcW w:w="703" w:type="dxa"/>
          </w:tcPr>
          <w:p w:rsidR="00D02283" w:rsidRPr="007E06C4" w:rsidRDefault="00434A64" w:rsidP="00D02283">
            <w:pPr>
              <w:spacing w:before="120" w:after="120"/>
              <w:rPr>
                <w:rFonts w:ascii="Calibri" w:hAnsi="Calibri"/>
              </w:rPr>
            </w:pPr>
            <w:r>
              <w:rPr>
                <w:rFonts w:ascii="Calibri" w:hAnsi="Calibri"/>
              </w:rPr>
              <w:t>6</w:t>
            </w:r>
            <w:r w:rsidR="00D02283">
              <w:rPr>
                <w:rFonts w:ascii="Calibri" w:hAnsi="Calibri"/>
              </w:rPr>
              <w:t>.1</w:t>
            </w:r>
          </w:p>
        </w:tc>
        <w:tc>
          <w:tcPr>
            <w:tcW w:w="1966" w:type="dxa"/>
          </w:tcPr>
          <w:p w:rsidR="00D02283" w:rsidRPr="007E06C4" w:rsidRDefault="00434A64" w:rsidP="00D02283">
            <w:pPr>
              <w:spacing w:before="120" w:after="120"/>
              <w:rPr>
                <w:rFonts w:ascii="Calibri" w:hAnsi="Calibri"/>
              </w:rPr>
            </w:pPr>
            <w:r>
              <w:rPr>
                <w:rFonts w:ascii="Calibri" w:hAnsi="Calibri"/>
              </w:rPr>
              <w:t>President</w:t>
            </w:r>
          </w:p>
        </w:tc>
        <w:tc>
          <w:tcPr>
            <w:tcW w:w="5528" w:type="dxa"/>
          </w:tcPr>
          <w:p w:rsidR="001D1DA3" w:rsidRPr="004A7202" w:rsidRDefault="00BA4752" w:rsidP="001D1DA3">
            <w:pPr>
              <w:spacing w:before="120" w:after="120"/>
              <w:rPr>
                <w:rFonts w:ascii="Calibri" w:hAnsi="Calibri"/>
              </w:rPr>
            </w:pPr>
            <w:r>
              <w:rPr>
                <w:rFonts w:ascii="Calibri" w:hAnsi="Calibri"/>
              </w:rPr>
              <w:t>WACSSO Conference: One person can attend for free and P &amp; C will pay for another attendee. Darren Warwick and Vanessa Magee to attend</w:t>
            </w:r>
          </w:p>
        </w:tc>
        <w:tc>
          <w:tcPr>
            <w:tcW w:w="1767" w:type="dxa"/>
          </w:tcPr>
          <w:p w:rsidR="00D02283" w:rsidRPr="007E06C4" w:rsidRDefault="00BA4752" w:rsidP="00D02283">
            <w:pPr>
              <w:spacing w:before="120" w:after="120"/>
              <w:rPr>
                <w:rFonts w:ascii="Calibri" w:hAnsi="Calibri"/>
              </w:rPr>
            </w:pPr>
            <w:r>
              <w:rPr>
                <w:rFonts w:ascii="Calibri" w:hAnsi="Calibri"/>
              </w:rPr>
              <w:t>Carried</w:t>
            </w:r>
          </w:p>
        </w:tc>
      </w:tr>
      <w:tr w:rsidR="00434A64" w:rsidRPr="00A21154" w:rsidTr="0031556E">
        <w:trPr>
          <w:jc w:val="center"/>
        </w:trPr>
        <w:tc>
          <w:tcPr>
            <w:tcW w:w="703" w:type="dxa"/>
          </w:tcPr>
          <w:p w:rsidR="00434A64" w:rsidRDefault="00434A64" w:rsidP="00D02283">
            <w:pPr>
              <w:spacing w:before="120" w:after="120"/>
              <w:rPr>
                <w:rFonts w:ascii="Calibri" w:hAnsi="Calibri"/>
              </w:rPr>
            </w:pPr>
            <w:r>
              <w:rPr>
                <w:rFonts w:ascii="Calibri" w:hAnsi="Calibri"/>
              </w:rPr>
              <w:t>6.1.1</w:t>
            </w:r>
          </w:p>
        </w:tc>
        <w:tc>
          <w:tcPr>
            <w:tcW w:w="1966" w:type="dxa"/>
          </w:tcPr>
          <w:p w:rsidR="00434A64" w:rsidRDefault="00434A64" w:rsidP="00D02283">
            <w:pPr>
              <w:spacing w:before="120" w:after="120"/>
              <w:rPr>
                <w:rFonts w:ascii="Calibri" w:hAnsi="Calibri"/>
              </w:rPr>
            </w:pPr>
            <w:r>
              <w:rPr>
                <w:rFonts w:ascii="Calibri" w:hAnsi="Calibri"/>
              </w:rPr>
              <w:t>Fathering project</w:t>
            </w:r>
          </w:p>
        </w:tc>
        <w:tc>
          <w:tcPr>
            <w:tcW w:w="5528" w:type="dxa"/>
          </w:tcPr>
          <w:p w:rsidR="00434A64" w:rsidRDefault="00BA4752" w:rsidP="00BA4752">
            <w:pPr>
              <w:spacing w:before="120" w:after="120"/>
              <w:rPr>
                <w:rFonts w:ascii="Calibri" w:hAnsi="Calibri"/>
              </w:rPr>
            </w:pPr>
            <w:r>
              <w:rPr>
                <w:rFonts w:ascii="Calibri" w:hAnsi="Calibri"/>
              </w:rPr>
              <w:t>Darren Warwick has spoken to the representative from the fathering project, need to organise a date for a general meeting and someone will come and present. There is a setup fee of $400 if we go ahead with the project</w:t>
            </w:r>
          </w:p>
        </w:tc>
        <w:tc>
          <w:tcPr>
            <w:tcW w:w="1767" w:type="dxa"/>
          </w:tcPr>
          <w:p w:rsidR="00434A64" w:rsidRPr="007E06C4" w:rsidRDefault="008A356E" w:rsidP="00D02283">
            <w:pPr>
              <w:spacing w:before="120" w:after="120"/>
              <w:rPr>
                <w:rFonts w:ascii="Calibri" w:hAnsi="Calibri"/>
              </w:rPr>
            </w:pPr>
            <w:r>
              <w:rPr>
                <w:rFonts w:ascii="Calibri" w:hAnsi="Calibri"/>
              </w:rPr>
              <w:t>D Warwick</w:t>
            </w:r>
          </w:p>
        </w:tc>
      </w:tr>
      <w:tr w:rsidR="00D02283" w:rsidRPr="00A21154" w:rsidTr="0031556E">
        <w:trPr>
          <w:trHeight w:val="457"/>
          <w:jc w:val="center"/>
        </w:trPr>
        <w:tc>
          <w:tcPr>
            <w:tcW w:w="703" w:type="dxa"/>
          </w:tcPr>
          <w:p w:rsidR="00D02283" w:rsidRDefault="00434A64" w:rsidP="00D02283">
            <w:pPr>
              <w:spacing w:before="120" w:after="120"/>
              <w:rPr>
                <w:rFonts w:ascii="Calibri" w:hAnsi="Calibri"/>
              </w:rPr>
            </w:pPr>
            <w:r>
              <w:rPr>
                <w:rFonts w:ascii="Calibri" w:hAnsi="Calibri"/>
              </w:rPr>
              <w:t>6</w:t>
            </w:r>
            <w:r w:rsidR="00D02283">
              <w:rPr>
                <w:rFonts w:ascii="Calibri" w:hAnsi="Calibri"/>
              </w:rPr>
              <w:t>.2</w:t>
            </w:r>
          </w:p>
        </w:tc>
        <w:tc>
          <w:tcPr>
            <w:tcW w:w="1966" w:type="dxa"/>
          </w:tcPr>
          <w:p w:rsidR="00D02283" w:rsidRDefault="00434A64" w:rsidP="00D02283">
            <w:pPr>
              <w:spacing w:before="120" w:after="120"/>
              <w:rPr>
                <w:rFonts w:ascii="Calibri" w:hAnsi="Calibri"/>
              </w:rPr>
            </w:pPr>
            <w:r>
              <w:rPr>
                <w:rFonts w:ascii="Calibri" w:hAnsi="Calibri"/>
              </w:rPr>
              <w:t>Princip</w:t>
            </w:r>
            <w:r w:rsidR="00B13CFC">
              <w:rPr>
                <w:rFonts w:ascii="Calibri" w:hAnsi="Calibri"/>
              </w:rPr>
              <w:t>al</w:t>
            </w:r>
          </w:p>
        </w:tc>
        <w:tc>
          <w:tcPr>
            <w:tcW w:w="5528" w:type="dxa"/>
          </w:tcPr>
          <w:p w:rsidR="00D02283" w:rsidRDefault="00434A64" w:rsidP="00BA4752">
            <w:pPr>
              <w:spacing w:before="120" w:after="120"/>
              <w:rPr>
                <w:rFonts w:ascii="Calibri" w:hAnsi="Calibri"/>
              </w:rPr>
            </w:pPr>
            <w:r>
              <w:rPr>
                <w:rFonts w:ascii="Calibri" w:hAnsi="Calibri"/>
              </w:rPr>
              <w:t>See report attached</w:t>
            </w:r>
            <w:r w:rsidR="008A356E">
              <w:rPr>
                <w:rFonts w:ascii="Calibri" w:hAnsi="Calibri"/>
              </w:rPr>
              <w:t>.</w:t>
            </w:r>
            <w:r w:rsidR="00D02283">
              <w:rPr>
                <w:rFonts w:ascii="Calibri" w:hAnsi="Calibri"/>
              </w:rPr>
              <w:t xml:space="preserve"> </w:t>
            </w:r>
            <w:r w:rsidR="00BA4752">
              <w:rPr>
                <w:rFonts w:ascii="Calibri" w:hAnsi="Calibri"/>
              </w:rPr>
              <w:t xml:space="preserve">Discussion around the maintenance of the sensory garden. Need </w:t>
            </w:r>
            <w:proofErr w:type="spellStart"/>
            <w:r w:rsidR="00BA4752">
              <w:rPr>
                <w:rFonts w:ascii="Calibri" w:hAnsi="Calibri"/>
              </w:rPr>
              <w:t>Cris</w:t>
            </w:r>
            <w:proofErr w:type="spellEnd"/>
            <w:r w:rsidR="00BA4752">
              <w:rPr>
                <w:rFonts w:ascii="Calibri" w:hAnsi="Calibri"/>
              </w:rPr>
              <w:t xml:space="preserve"> to provide a list of what we need and then undertake a busy bee. Vanessa Magee will liaise with </w:t>
            </w:r>
            <w:proofErr w:type="spellStart"/>
            <w:r w:rsidR="00BA4752">
              <w:rPr>
                <w:rFonts w:ascii="Calibri" w:hAnsi="Calibri"/>
              </w:rPr>
              <w:t>Cris</w:t>
            </w:r>
            <w:proofErr w:type="spellEnd"/>
            <w:r w:rsidR="00BA4752">
              <w:rPr>
                <w:rFonts w:ascii="Calibri" w:hAnsi="Calibri"/>
              </w:rPr>
              <w:t xml:space="preserve"> </w:t>
            </w:r>
            <w:proofErr w:type="spellStart"/>
            <w:r w:rsidR="00BA4752">
              <w:rPr>
                <w:rFonts w:ascii="Calibri" w:hAnsi="Calibri"/>
              </w:rPr>
              <w:t>Partington</w:t>
            </w:r>
            <w:proofErr w:type="spellEnd"/>
          </w:p>
        </w:tc>
        <w:tc>
          <w:tcPr>
            <w:tcW w:w="1767" w:type="dxa"/>
          </w:tcPr>
          <w:p w:rsidR="00D02283" w:rsidRPr="007E06C4" w:rsidRDefault="00BA4752" w:rsidP="00D02283">
            <w:pPr>
              <w:spacing w:before="120" w:after="120"/>
              <w:rPr>
                <w:rFonts w:ascii="Calibri" w:hAnsi="Calibri"/>
              </w:rPr>
            </w:pPr>
            <w:r>
              <w:rPr>
                <w:rFonts w:ascii="Calibri" w:hAnsi="Calibri"/>
              </w:rPr>
              <w:t xml:space="preserve">Vanessa Magee &amp; </w:t>
            </w:r>
            <w:proofErr w:type="spellStart"/>
            <w:r>
              <w:rPr>
                <w:rFonts w:ascii="Calibri" w:hAnsi="Calibri"/>
              </w:rPr>
              <w:t>Cris</w:t>
            </w:r>
            <w:proofErr w:type="spellEnd"/>
            <w:r>
              <w:rPr>
                <w:rFonts w:ascii="Calibri" w:hAnsi="Calibri"/>
              </w:rPr>
              <w:t xml:space="preserve"> </w:t>
            </w:r>
            <w:proofErr w:type="spellStart"/>
            <w:r>
              <w:rPr>
                <w:rFonts w:ascii="Calibri" w:hAnsi="Calibri"/>
              </w:rPr>
              <w:t>Partington</w:t>
            </w:r>
            <w:bookmarkStart w:id="0" w:name="_GoBack"/>
            <w:proofErr w:type="spellEnd"/>
            <w:r w:rsidR="00B13CFC">
              <w:rPr>
                <w:rFonts w:ascii="Calibri" w:hAnsi="Calibri"/>
              </w:rPr>
              <w:object w:dxaOrig="2040" w:dyaOrig="1320">
                <v:shape id="_x0000_i1031" type="#_x0000_t75" style="width:102.1pt;height:66.1pt" o:ole="">
                  <v:imagedata r:id="rId12" o:title=""/>
                </v:shape>
                <o:OLEObject Type="Embed" ProgID="AcroExch.Document.11" ShapeID="_x0000_i1031" DrawAspect="Icon" ObjectID="_1594529899" r:id="rId13"/>
              </w:object>
            </w:r>
            <w:bookmarkEnd w:id="0"/>
          </w:p>
        </w:tc>
      </w:tr>
      <w:tr w:rsidR="00D02283" w:rsidRPr="00A21154" w:rsidTr="0031556E">
        <w:trPr>
          <w:jc w:val="center"/>
        </w:trPr>
        <w:tc>
          <w:tcPr>
            <w:tcW w:w="703" w:type="dxa"/>
          </w:tcPr>
          <w:p w:rsidR="00D02283" w:rsidRDefault="00434A64" w:rsidP="00D02283">
            <w:pPr>
              <w:spacing w:before="120" w:after="120"/>
              <w:rPr>
                <w:rFonts w:ascii="Calibri" w:hAnsi="Calibri"/>
              </w:rPr>
            </w:pPr>
            <w:r>
              <w:rPr>
                <w:rFonts w:ascii="Calibri" w:hAnsi="Calibri"/>
              </w:rPr>
              <w:t>6</w:t>
            </w:r>
            <w:r w:rsidR="00920871">
              <w:rPr>
                <w:rFonts w:ascii="Calibri" w:hAnsi="Calibri"/>
              </w:rPr>
              <w:t>.3</w:t>
            </w:r>
          </w:p>
        </w:tc>
        <w:tc>
          <w:tcPr>
            <w:tcW w:w="1966" w:type="dxa"/>
          </w:tcPr>
          <w:p w:rsidR="00D02283" w:rsidRDefault="00D02283" w:rsidP="00D02283">
            <w:pPr>
              <w:spacing w:before="120" w:after="120"/>
              <w:rPr>
                <w:rFonts w:ascii="Calibri" w:hAnsi="Calibri"/>
              </w:rPr>
            </w:pPr>
            <w:r>
              <w:rPr>
                <w:rFonts w:ascii="Calibri" w:hAnsi="Calibri"/>
              </w:rPr>
              <w:t>Fundraising</w:t>
            </w:r>
          </w:p>
        </w:tc>
        <w:tc>
          <w:tcPr>
            <w:tcW w:w="5528" w:type="dxa"/>
          </w:tcPr>
          <w:p w:rsidR="00434A64" w:rsidRDefault="00AE6D74" w:rsidP="00AE6D74">
            <w:pPr>
              <w:spacing w:before="120" w:after="120"/>
              <w:rPr>
                <w:rFonts w:ascii="Calibri" w:hAnsi="Calibri"/>
                <w:sz w:val="22"/>
                <w:szCs w:val="22"/>
              </w:rPr>
            </w:pPr>
            <w:r>
              <w:rPr>
                <w:rFonts w:ascii="Calibri" w:hAnsi="Calibri"/>
                <w:b/>
                <w:sz w:val="22"/>
                <w:szCs w:val="22"/>
              </w:rPr>
              <w:t>Entertainment books</w:t>
            </w:r>
            <w:r w:rsidR="00434A64" w:rsidRPr="00434A64">
              <w:rPr>
                <w:rFonts w:ascii="Calibri" w:hAnsi="Calibri"/>
                <w:b/>
                <w:sz w:val="22"/>
                <w:szCs w:val="22"/>
              </w:rPr>
              <w:t>:</w:t>
            </w:r>
            <w:r w:rsidR="00434A64">
              <w:rPr>
                <w:rFonts w:ascii="Calibri" w:hAnsi="Calibri"/>
                <w:sz w:val="22"/>
                <w:szCs w:val="22"/>
              </w:rPr>
              <w:t xml:space="preserve"> </w:t>
            </w:r>
            <w:r w:rsidR="0031556E">
              <w:rPr>
                <w:rFonts w:ascii="Calibri" w:hAnsi="Calibri"/>
                <w:sz w:val="22"/>
                <w:szCs w:val="22"/>
              </w:rPr>
              <w:t>Made around $770 in commission</w:t>
            </w:r>
            <w:r>
              <w:rPr>
                <w:rFonts w:ascii="Calibri" w:hAnsi="Calibri"/>
                <w:sz w:val="22"/>
                <w:szCs w:val="22"/>
              </w:rPr>
              <w:t>.</w:t>
            </w:r>
          </w:p>
          <w:p w:rsidR="00FE5583" w:rsidRDefault="00AE6D74" w:rsidP="00FE5583">
            <w:pPr>
              <w:spacing w:before="120" w:after="120"/>
              <w:rPr>
                <w:rFonts w:ascii="Calibri" w:hAnsi="Calibri"/>
                <w:sz w:val="22"/>
                <w:szCs w:val="22"/>
              </w:rPr>
            </w:pPr>
            <w:r w:rsidRPr="00FE5583">
              <w:rPr>
                <w:rFonts w:ascii="Calibri" w:hAnsi="Calibri"/>
                <w:b/>
                <w:sz w:val="22"/>
                <w:szCs w:val="22"/>
              </w:rPr>
              <w:t>Father’s Day Stall:</w:t>
            </w:r>
            <w:r>
              <w:rPr>
                <w:rFonts w:ascii="Calibri" w:hAnsi="Calibri"/>
                <w:sz w:val="22"/>
                <w:szCs w:val="22"/>
              </w:rPr>
              <w:t xml:space="preserve"> </w:t>
            </w:r>
            <w:r w:rsidR="0031556E" w:rsidRPr="0031556E">
              <w:rPr>
                <w:rFonts w:ascii="Calibri" w:hAnsi="Calibri"/>
                <w:sz w:val="22"/>
                <w:szCs w:val="22"/>
              </w:rPr>
              <w:t>Have sta</w:t>
            </w:r>
            <w:r w:rsidR="0031556E">
              <w:rPr>
                <w:rFonts w:ascii="Calibri" w:hAnsi="Calibri"/>
                <w:sz w:val="22"/>
                <w:szCs w:val="22"/>
              </w:rPr>
              <w:t>r</w:t>
            </w:r>
            <w:r w:rsidR="0031556E" w:rsidRPr="0031556E">
              <w:rPr>
                <w:rFonts w:ascii="Calibri" w:hAnsi="Calibri"/>
                <w:sz w:val="22"/>
                <w:szCs w:val="22"/>
              </w:rPr>
              <w:t>ted purchasing items</w:t>
            </w:r>
            <w:r w:rsidR="0031556E">
              <w:rPr>
                <w:rFonts w:ascii="Calibri" w:hAnsi="Calibri"/>
                <w:sz w:val="22"/>
                <w:szCs w:val="22"/>
              </w:rPr>
              <w:t xml:space="preserve"> and will organise more things during the holidays</w:t>
            </w:r>
            <w:r w:rsidR="00FE5583">
              <w:rPr>
                <w:rFonts w:ascii="Calibri" w:hAnsi="Calibri"/>
                <w:sz w:val="22"/>
                <w:szCs w:val="22"/>
              </w:rPr>
              <w:t xml:space="preserve">. </w:t>
            </w:r>
          </w:p>
          <w:p w:rsidR="00FE5583" w:rsidRPr="004D4A56" w:rsidRDefault="004D4A56" w:rsidP="00FE5583">
            <w:pPr>
              <w:spacing w:before="120" w:after="120"/>
              <w:rPr>
                <w:rFonts w:ascii="Calibri" w:hAnsi="Calibri"/>
                <w:sz w:val="22"/>
                <w:szCs w:val="22"/>
              </w:rPr>
            </w:pPr>
            <w:r>
              <w:rPr>
                <w:rFonts w:ascii="Calibri" w:hAnsi="Calibri"/>
                <w:b/>
                <w:sz w:val="22"/>
                <w:szCs w:val="22"/>
              </w:rPr>
              <w:t>Crazy Hair Day</w:t>
            </w:r>
            <w:r w:rsidR="00FE5583">
              <w:rPr>
                <w:rFonts w:ascii="Calibri" w:hAnsi="Calibri"/>
                <w:b/>
                <w:sz w:val="22"/>
                <w:szCs w:val="22"/>
              </w:rPr>
              <w:t xml:space="preserve">: </w:t>
            </w:r>
            <w:r w:rsidRPr="004D4A56">
              <w:rPr>
                <w:rFonts w:ascii="Calibri" w:hAnsi="Calibri"/>
                <w:sz w:val="22"/>
                <w:szCs w:val="22"/>
              </w:rPr>
              <w:t>Will occur on the 2</w:t>
            </w:r>
            <w:r w:rsidRPr="004D4A56">
              <w:rPr>
                <w:rFonts w:ascii="Calibri" w:hAnsi="Calibri"/>
                <w:sz w:val="22"/>
                <w:szCs w:val="22"/>
                <w:vertAlign w:val="superscript"/>
              </w:rPr>
              <w:t>nd</w:t>
            </w:r>
            <w:r w:rsidRPr="004D4A56">
              <w:rPr>
                <w:rFonts w:ascii="Calibri" w:hAnsi="Calibri"/>
                <w:sz w:val="22"/>
                <w:szCs w:val="22"/>
              </w:rPr>
              <w:t xml:space="preserve"> August and will involve a gold coin donation</w:t>
            </w:r>
            <w:r w:rsidR="00FE5583" w:rsidRPr="004D4A56">
              <w:rPr>
                <w:rFonts w:ascii="Calibri" w:hAnsi="Calibri"/>
                <w:sz w:val="22"/>
                <w:szCs w:val="22"/>
              </w:rPr>
              <w:t xml:space="preserve"> </w:t>
            </w:r>
          </w:p>
          <w:p w:rsidR="00FE5583" w:rsidRPr="00FE5583" w:rsidRDefault="004D4A56" w:rsidP="00FE5583">
            <w:pPr>
              <w:spacing w:before="120" w:after="120"/>
              <w:rPr>
                <w:rFonts w:ascii="Calibri" w:hAnsi="Calibri"/>
                <w:sz w:val="22"/>
                <w:szCs w:val="22"/>
              </w:rPr>
            </w:pPr>
            <w:r>
              <w:rPr>
                <w:rFonts w:ascii="Calibri" w:hAnsi="Calibri"/>
                <w:b/>
                <w:sz w:val="22"/>
                <w:szCs w:val="22"/>
              </w:rPr>
              <w:t>P J Day</w:t>
            </w:r>
            <w:r w:rsidR="00FE5583" w:rsidRPr="00FE5583">
              <w:rPr>
                <w:rFonts w:ascii="Calibri" w:hAnsi="Calibri"/>
                <w:b/>
                <w:sz w:val="22"/>
                <w:szCs w:val="22"/>
              </w:rPr>
              <w:t>:</w:t>
            </w:r>
            <w:r w:rsidR="00FE5583">
              <w:rPr>
                <w:rFonts w:ascii="Calibri" w:hAnsi="Calibri"/>
                <w:sz w:val="22"/>
                <w:szCs w:val="22"/>
              </w:rPr>
              <w:t xml:space="preserve"> </w:t>
            </w:r>
            <w:r>
              <w:rPr>
                <w:rFonts w:ascii="Calibri" w:hAnsi="Calibri"/>
                <w:sz w:val="22"/>
                <w:szCs w:val="22"/>
              </w:rPr>
              <w:t>Raised $1000.50</w:t>
            </w:r>
          </w:p>
        </w:tc>
        <w:tc>
          <w:tcPr>
            <w:tcW w:w="1767" w:type="dxa"/>
          </w:tcPr>
          <w:p w:rsidR="00D02283" w:rsidRDefault="00D02283" w:rsidP="00434A64">
            <w:pPr>
              <w:spacing w:before="120" w:after="120"/>
              <w:rPr>
                <w:rFonts w:ascii="Calibri" w:hAnsi="Calibri"/>
              </w:rPr>
            </w:pPr>
          </w:p>
          <w:p w:rsidR="00FE5583" w:rsidRDefault="00FE5583" w:rsidP="00434A64">
            <w:pPr>
              <w:spacing w:before="120" w:after="120"/>
              <w:rPr>
                <w:rFonts w:ascii="Calibri" w:hAnsi="Calibri"/>
              </w:rPr>
            </w:pPr>
          </w:p>
          <w:p w:rsidR="00FE5583" w:rsidRDefault="00FE5583" w:rsidP="00434A64">
            <w:pPr>
              <w:spacing w:before="120" w:after="120"/>
              <w:rPr>
                <w:rFonts w:ascii="Calibri" w:hAnsi="Calibri"/>
              </w:rPr>
            </w:pPr>
          </w:p>
          <w:p w:rsidR="00FE5583" w:rsidRDefault="00FE5583" w:rsidP="00434A64">
            <w:pPr>
              <w:spacing w:before="120" w:after="120"/>
              <w:rPr>
                <w:rFonts w:ascii="Calibri" w:hAnsi="Calibri"/>
              </w:rPr>
            </w:pPr>
          </w:p>
          <w:p w:rsidR="00FE5583" w:rsidRDefault="00FE5583" w:rsidP="00434A64">
            <w:pPr>
              <w:spacing w:before="120" w:after="120"/>
              <w:rPr>
                <w:rFonts w:ascii="Calibri" w:hAnsi="Calibri"/>
              </w:rPr>
            </w:pPr>
          </w:p>
        </w:tc>
      </w:tr>
      <w:tr w:rsidR="00D02283" w:rsidRPr="00A21154" w:rsidTr="0031556E">
        <w:trPr>
          <w:jc w:val="center"/>
        </w:trPr>
        <w:tc>
          <w:tcPr>
            <w:tcW w:w="703" w:type="dxa"/>
          </w:tcPr>
          <w:p w:rsidR="00D02283" w:rsidRDefault="00434A64" w:rsidP="00D02283">
            <w:pPr>
              <w:spacing w:before="120" w:after="120"/>
              <w:rPr>
                <w:rFonts w:ascii="Calibri" w:hAnsi="Calibri"/>
              </w:rPr>
            </w:pPr>
            <w:r>
              <w:rPr>
                <w:rFonts w:ascii="Calibri" w:hAnsi="Calibri"/>
              </w:rPr>
              <w:t>6</w:t>
            </w:r>
            <w:r w:rsidR="00920871">
              <w:rPr>
                <w:rFonts w:ascii="Calibri" w:hAnsi="Calibri"/>
              </w:rPr>
              <w:t>.4</w:t>
            </w:r>
          </w:p>
        </w:tc>
        <w:tc>
          <w:tcPr>
            <w:tcW w:w="1966" w:type="dxa"/>
          </w:tcPr>
          <w:p w:rsidR="00D02283" w:rsidRDefault="00D02283" w:rsidP="00D02283">
            <w:pPr>
              <w:spacing w:before="120" w:after="120"/>
              <w:rPr>
                <w:rFonts w:ascii="Calibri" w:hAnsi="Calibri"/>
              </w:rPr>
            </w:pPr>
            <w:r>
              <w:rPr>
                <w:rFonts w:ascii="Calibri" w:hAnsi="Calibri"/>
              </w:rPr>
              <w:t>School Banking</w:t>
            </w:r>
          </w:p>
        </w:tc>
        <w:tc>
          <w:tcPr>
            <w:tcW w:w="5528" w:type="dxa"/>
          </w:tcPr>
          <w:p w:rsidR="00D02283" w:rsidRDefault="00FE5583" w:rsidP="004D4A56">
            <w:pPr>
              <w:spacing w:before="120" w:after="120"/>
              <w:rPr>
                <w:rFonts w:ascii="Calibri" w:hAnsi="Calibri"/>
                <w:sz w:val="22"/>
                <w:szCs w:val="22"/>
              </w:rPr>
            </w:pPr>
            <w:r>
              <w:rPr>
                <w:rFonts w:ascii="Calibri" w:hAnsi="Calibri"/>
                <w:sz w:val="22"/>
                <w:szCs w:val="22"/>
              </w:rPr>
              <w:t xml:space="preserve">Kerry Heliams </w:t>
            </w:r>
            <w:r w:rsidR="004D4A56">
              <w:rPr>
                <w:rFonts w:ascii="Calibri" w:hAnsi="Calibri"/>
                <w:sz w:val="22"/>
                <w:szCs w:val="22"/>
              </w:rPr>
              <w:t xml:space="preserve">has handed over to </w:t>
            </w:r>
            <w:proofErr w:type="spellStart"/>
            <w:r w:rsidR="004D4A56" w:rsidRPr="004D4A56">
              <w:rPr>
                <w:rFonts w:ascii="Calibri" w:hAnsi="Calibri"/>
                <w:color w:val="FF0000"/>
                <w:sz w:val="22"/>
                <w:szCs w:val="22"/>
              </w:rPr>
              <w:t>Nelu</w:t>
            </w:r>
            <w:proofErr w:type="spellEnd"/>
            <w:r w:rsidR="004D4A56" w:rsidRPr="004D4A56">
              <w:rPr>
                <w:rFonts w:ascii="Calibri" w:hAnsi="Calibri"/>
                <w:color w:val="FF0000"/>
                <w:sz w:val="22"/>
                <w:szCs w:val="22"/>
              </w:rPr>
              <w:t xml:space="preserve"> w</w:t>
            </w:r>
            <w:r w:rsidR="004D4A56">
              <w:rPr>
                <w:rFonts w:ascii="Calibri" w:hAnsi="Calibri"/>
                <w:sz w:val="22"/>
                <w:szCs w:val="22"/>
              </w:rPr>
              <w:t>ho has joined the P &amp; C</w:t>
            </w:r>
            <w:r>
              <w:rPr>
                <w:rFonts w:ascii="Calibri" w:hAnsi="Calibri"/>
                <w:sz w:val="22"/>
                <w:szCs w:val="22"/>
              </w:rPr>
              <w:t xml:space="preserve"> </w:t>
            </w:r>
          </w:p>
        </w:tc>
        <w:tc>
          <w:tcPr>
            <w:tcW w:w="1767" w:type="dxa"/>
          </w:tcPr>
          <w:p w:rsidR="00D02283" w:rsidRDefault="004D4A56" w:rsidP="00D02283">
            <w:pPr>
              <w:spacing w:before="120" w:after="120"/>
              <w:rPr>
                <w:rFonts w:ascii="Calibri" w:hAnsi="Calibri"/>
              </w:rPr>
            </w:pPr>
            <w:r>
              <w:rPr>
                <w:rFonts w:ascii="Calibri" w:hAnsi="Calibri"/>
              </w:rPr>
              <w:t>Information only</w:t>
            </w:r>
          </w:p>
        </w:tc>
      </w:tr>
      <w:tr w:rsidR="00D02283" w:rsidRPr="00A21154" w:rsidTr="0031556E">
        <w:trPr>
          <w:jc w:val="center"/>
        </w:trPr>
        <w:tc>
          <w:tcPr>
            <w:tcW w:w="703" w:type="dxa"/>
          </w:tcPr>
          <w:p w:rsidR="00D02283" w:rsidRDefault="00434A64" w:rsidP="00D02283">
            <w:pPr>
              <w:spacing w:before="120" w:after="120"/>
              <w:rPr>
                <w:rFonts w:ascii="Calibri" w:hAnsi="Calibri"/>
              </w:rPr>
            </w:pPr>
            <w:r>
              <w:rPr>
                <w:rFonts w:ascii="Calibri" w:hAnsi="Calibri"/>
              </w:rPr>
              <w:t>6</w:t>
            </w:r>
            <w:r w:rsidR="00920871">
              <w:rPr>
                <w:rFonts w:ascii="Calibri" w:hAnsi="Calibri"/>
              </w:rPr>
              <w:t>.5</w:t>
            </w:r>
          </w:p>
        </w:tc>
        <w:tc>
          <w:tcPr>
            <w:tcW w:w="1966" w:type="dxa"/>
          </w:tcPr>
          <w:p w:rsidR="00D02283" w:rsidRDefault="00D02283" w:rsidP="00D02283">
            <w:pPr>
              <w:spacing w:before="120" w:after="120"/>
              <w:rPr>
                <w:rFonts w:ascii="Calibri" w:hAnsi="Calibri"/>
              </w:rPr>
            </w:pPr>
            <w:r>
              <w:rPr>
                <w:rFonts w:ascii="Calibri" w:hAnsi="Calibri"/>
              </w:rPr>
              <w:t>School Board</w:t>
            </w:r>
          </w:p>
        </w:tc>
        <w:tc>
          <w:tcPr>
            <w:tcW w:w="5528" w:type="dxa"/>
          </w:tcPr>
          <w:p w:rsidR="00D02283" w:rsidRDefault="00434A64" w:rsidP="004D4A56">
            <w:pPr>
              <w:spacing w:before="120" w:after="120"/>
              <w:rPr>
                <w:rFonts w:ascii="Calibri" w:hAnsi="Calibri"/>
                <w:sz w:val="22"/>
                <w:szCs w:val="22"/>
              </w:rPr>
            </w:pPr>
            <w:r>
              <w:rPr>
                <w:rFonts w:ascii="Calibri" w:hAnsi="Calibri"/>
                <w:sz w:val="22"/>
                <w:szCs w:val="22"/>
              </w:rPr>
              <w:t xml:space="preserve">Board </w:t>
            </w:r>
            <w:r w:rsidR="004D4A56">
              <w:rPr>
                <w:rFonts w:ascii="Calibri" w:hAnsi="Calibri"/>
                <w:sz w:val="22"/>
                <w:szCs w:val="22"/>
              </w:rPr>
              <w:t>meeting cancelled so no report to give</w:t>
            </w:r>
            <w:r>
              <w:rPr>
                <w:rFonts w:ascii="Calibri" w:hAnsi="Calibri"/>
                <w:sz w:val="22"/>
                <w:szCs w:val="22"/>
              </w:rPr>
              <w:t xml:space="preserve"> </w:t>
            </w:r>
          </w:p>
        </w:tc>
        <w:tc>
          <w:tcPr>
            <w:tcW w:w="1767" w:type="dxa"/>
          </w:tcPr>
          <w:p w:rsidR="00D02283" w:rsidRDefault="00D02283" w:rsidP="00D02283">
            <w:pPr>
              <w:spacing w:before="120" w:after="120"/>
              <w:rPr>
                <w:rFonts w:ascii="Calibri" w:hAnsi="Calibri"/>
              </w:rPr>
            </w:pPr>
          </w:p>
        </w:tc>
      </w:tr>
      <w:tr w:rsidR="00D95B6F" w:rsidRPr="00A21154" w:rsidTr="0031556E">
        <w:trPr>
          <w:jc w:val="center"/>
        </w:trPr>
        <w:tc>
          <w:tcPr>
            <w:tcW w:w="703" w:type="dxa"/>
            <w:shd w:val="clear" w:color="auto" w:fill="BFBFBF" w:themeFill="background1" w:themeFillShade="BF"/>
          </w:tcPr>
          <w:p w:rsidR="00D95B6F" w:rsidRDefault="00D95B6F" w:rsidP="00D02283">
            <w:pPr>
              <w:spacing w:before="120" w:after="120"/>
              <w:rPr>
                <w:rFonts w:ascii="Calibri" w:hAnsi="Calibri"/>
              </w:rPr>
            </w:pPr>
            <w:r>
              <w:rPr>
                <w:rFonts w:ascii="Calibri" w:hAnsi="Calibri"/>
              </w:rPr>
              <w:t>7</w:t>
            </w:r>
          </w:p>
        </w:tc>
        <w:tc>
          <w:tcPr>
            <w:tcW w:w="9261" w:type="dxa"/>
            <w:gridSpan w:val="3"/>
            <w:shd w:val="clear" w:color="auto" w:fill="BFBFBF" w:themeFill="background1" w:themeFillShade="BF"/>
          </w:tcPr>
          <w:p w:rsidR="00D95B6F" w:rsidRDefault="00D95B6F" w:rsidP="00D02283">
            <w:pPr>
              <w:spacing w:before="120" w:after="120"/>
              <w:rPr>
                <w:rFonts w:ascii="Calibri" w:hAnsi="Calibri"/>
              </w:rPr>
            </w:pPr>
            <w:r>
              <w:rPr>
                <w:rFonts w:ascii="Calibri" w:hAnsi="Calibri"/>
              </w:rPr>
              <w:t>General Business</w:t>
            </w:r>
          </w:p>
        </w:tc>
      </w:tr>
      <w:tr w:rsidR="00434A64" w:rsidRPr="00A21154" w:rsidTr="0031556E">
        <w:trPr>
          <w:jc w:val="center"/>
        </w:trPr>
        <w:tc>
          <w:tcPr>
            <w:tcW w:w="703" w:type="dxa"/>
          </w:tcPr>
          <w:p w:rsidR="00434A64" w:rsidRDefault="00D95B6F" w:rsidP="00D02283">
            <w:pPr>
              <w:spacing w:before="120" w:after="120"/>
              <w:rPr>
                <w:rFonts w:ascii="Calibri" w:hAnsi="Calibri"/>
              </w:rPr>
            </w:pPr>
            <w:r>
              <w:rPr>
                <w:rFonts w:ascii="Calibri" w:hAnsi="Calibri"/>
              </w:rPr>
              <w:lastRenderedPageBreak/>
              <w:t>7.1</w:t>
            </w:r>
          </w:p>
        </w:tc>
        <w:tc>
          <w:tcPr>
            <w:tcW w:w="1966" w:type="dxa"/>
          </w:tcPr>
          <w:p w:rsidR="00434A64" w:rsidRDefault="004D4A56" w:rsidP="00D02283">
            <w:pPr>
              <w:spacing w:before="120" w:after="120"/>
              <w:rPr>
                <w:rFonts w:ascii="Calibri" w:hAnsi="Calibri"/>
              </w:rPr>
            </w:pPr>
            <w:r>
              <w:rPr>
                <w:rFonts w:ascii="Calibri" w:hAnsi="Calibri"/>
              </w:rPr>
              <w:t>Bletchley Park Development and Learning Expo</w:t>
            </w:r>
          </w:p>
        </w:tc>
        <w:tc>
          <w:tcPr>
            <w:tcW w:w="5528" w:type="dxa"/>
          </w:tcPr>
          <w:p w:rsidR="004D4A56" w:rsidRDefault="004D4A56" w:rsidP="004D4A56">
            <w:pPr>
              <w:spacing w:before="120" w:after="120"/>
              <w:rPr>
                <w:rFonts w:ascii="Calibri" w:hAnsi="Calibri"/>
                <w:sz w:val="22"/>
                <w:szCs w:val="22"/>
              </w:rPr>
            </w:pPr>
            <w:r>
              <w:rPr>
                <w:rFonts w:ascii="Calibri" w:hAnsi="Calibri"/>
                <w:sz w:val="22"/>
                <w:szCs w:val="22"/>
              </w:rPr>
              <w:t>This is an event open to all the community and provides an opportunity for families to find out what is available to support them and their children. Flyer will go out in term 3. Event will take place Thursday 13</w:t>
            </w:r>
            <w:r w:rsidRPr="004D4A56">
              <w:rPr>
                <w:rFonts w:ascii="Calibri" w:hAnsi="Calibri"/>
                <w:sz w:val="22"/>
                <w:szCs w:val="22"/>
                <w:vertAlign w:val="superscript"/>
              </w:rPr>
              <w:t>th</w:t>
            </w:r>
            <w:r>
              <w:rPr>
                <w:rFonts w:ascii="Calibri" w:hAnsi="Calibri"/>
                <w:sz w:val="22"/>
                <w:szCs w:val="22"/>
              </w:rPr>
              <w:t xml:space="preserve"> Sept from 6-8pm in the undercover area. Registrations will close the 31</w:t>
            </w:r>
            <w:r w:rsidRPr="004D4A56">
              <w:rPr>
                <w:rFonts w:ascii="Calibri" w:hAnsi="Calibri"/>
                <w:sz w:val="22"/>
                <w:szCs w:val="22"/>
                <w:vertAlign w:val="superscript"/>
              </w:rPr>
              <w:t>st</w:t>
            </w:r>
            <w:r>
              <w:rPr>
                <w:rFonts w:ascii="Calibri" w:hAnsi="Calibri"/>
                <w:sz w:val="22"/>
                <w:szCs w:val="22"/>
              </w:rPr>
              <w:t xml:space="preserve"> July.</w:t>
            </w:r>
          </w:p>
          <w:p w:rsidR="00434A64" w:rsidRDefault="004D4A56" w:rsidP="004D4A56">
            <w:pPr>
              <w:spacing w:before="120" w:after="120"/>
              <w:rPr>
                <w:rFonts w:ascii="Calibri" w:hAnsi="Calibri"/>
                <w:sz w:val="22"/>
                <w:szCs w:val="22"/>
              </w:rPr>
            </w:pPr>
            <w:r>
              <w:rPr>
                <w:rFonts w:ascii="Calibri" w:hAnsi="Calibri"/>
                <w:sz w:val="22"/>
                <w:szCs w:val="22"/>
              </w:rPr>
              <w:t xml:space="preserve">P &amp; C are invited to undertake a fundraising </w:t>
            </w:r>
            <w:proofErr w:type="gramStart"/>
            <w:r>
              <w:rPr>
                <w:rFonts w:ascii="Calibri" w:hAnsi="Calibri"/>
                <w:sz w:val="22"/>
                <w:szCs w:val="22"/>
              </w:rPr>
              <w:t>event ?</w:t>
            </w:r>
            <w:proofErr w:type="gramEnd"/>
            <w:r>
              <w:rPr>
                <w:rFonts w:ascii="Calibri" w:hAnsi="Calibri"/>
                <w:sz w:val="22"/>
                <w:szCs w:val="22"/>
              </w:rPr>
              <w:t xml:space="preserve"> Tea, coffee, cake and biscuits </w:t>
            </w:r>
            <w:r w:rsidR="00FE5583">
              <w:rPr>
                <w:rFonts w:ascii="Calibri" w:hAnsi="Calibri"/>
                <w:sz w:val="22"/>
                <w:szCs w:val="22"/>
              </w:rPr>
              <w:t xml:space="preserve"> </w:t>
            </w:r>
          </w:p>
        </w:tc>
        <w:tc>
          <w:tcPr>
            <w:tcW w:w="1767" w:type="dxa"/>
          </w:tcPr>
          <w:p w:rsidR="00434A64" w:rsidRDefault="00BA29C8" w:rsidP="00D02283">
            <w:pPr>
              <w:spacing w:before="120" w:after="120"/>
              <w:rPr>
                <w:rFonts w:ascii="Calibri" w:hAnsi="Calibri"/>
              </w:rPr>
            </w:pPr>
            <w:r>
              <w:rPr>
                <w:rFonts w:ascii="Calibri" w:hAnsi="Calibri"/>
              </w:rPr>
              <w:t>Vanessa Magee</w:t>
            </w:r>
          </w:p>
          <w:p w:rsidR="005325F5" w:rsidRDefault="005325F5" w:rsidP="00D02283">
            <w:pPr>
              <w:spacing w:before="120" w:after="120"/>
              <w:rPr>
                <w:rFonts w:ascii="Calibri" w:hAnsi="Calibri"/>
              </w:rPr>
            </w:pPr>
            <w:r>
              <w:rPr>
                <w:rFonts w:ascii="Calibri" w:hAnsi="Calibri"/>
              </w:rPr>
              <w:object w:dxaOrig="1531" w:dyaOrig="990">
                <v:shape id="_x0000_i1028" type="#_x0000_t75" style="width:76.7pt;height:49.55pt" o:ole="">
                  <v:imagedata r:id="rId14" o:title=""/>
                </v:shape>
                <o:OLEObject Type="Embed" ProgID="AcroExch.Document.11" ShapeID="_x0000_i1028" DrawAspect="Icon" ObjectID="_1594529900" r:id="rId15"/>
              </w:object>
            </w:r>
          </w:p>
        </w:tc>
      </w:tr>
      <w:tr w:rsidR="004D4A56" w:rsidRPr="00A21154" w:rsidTr="0031556E">
        <w:trPr>
          <w:jc w:val="center"/>
        </w:trPr>
        <w:tc>
          <w:tcPr>
            <w:tcW w:w="703" w:type="dxa"/>
          </w:tcPr>
          <w:p w:rsidR="004D4A56" w:rsidRDefault="004D4A56" w:rsidP="00D02283">
            <w:pPr>
              <w:spacing w:before="120" w:after="120"/>
              <w:rPr>
                <w:rFonts w:ascii="Calibri" w:hAnsi="Calibri"/>
              </w:rPr>
            </w:pPr>
            <w:r>
              <w:rPr>
                <w:rFonts w:ascii="Calibri" w:hAnsi="Calibri"/>
              </w:rPr>
              <w:t>7.2</w:t>
            </w:r>
          </w:p>
        </w:tc>
        <w:tc>
          <w:tcPr>
            <w:tcW w:w="1966" w:type="dxa"/>
          </w:tcPr>
          <w:p w:rsidR="004D4A56" w:rsidRDefault="00BA29C8" w:rsidP="00D02283">
            <w:pPr>
              <w:spacing w:before="120" w:after="120"/>
              <w:rPr>
                <w:rFonts w:ascii="Calibri" w:hAnsi="Calibri"/>
              </w:rPr>
            </w:pPr>
            <w:r>
              <w:rPr>
                <w:rFonts w:ascii="Calibri" w:hAnsi="Calibri"/>
              </w:rPr>
              <w:t>Armistice grant</w:t>
            </w:r>
          </w:p>
        </w:tc>
        <w:tc>
          <w:tcPr>
            <w:tcW w:w="5528" w:type="dxa"/>
          </w:tcPr>
          <w:p w:rsidR="004D4A56" w:rsidRDefault="004D4A56" w:rsidP="004D4A56">
            <w:pPr>
              <w:spacing w:before="120" w:after="120"/>
              <w:rPr>
                <w:rFonts w:ascii="Calibri" w:hAnsi="Calibri"/>
                <w:sz w:val="22"/>
                <w:szCs w:val="22"/>
              </w:rPr>
            </w:pPr>
            <w:r>
              <w:rPr>
                <w:rFonts w:ascii="Calibri" w:hAnsi="Calibri"/>
                <w:sz w:val="22"/>
                <w:szCs w:val="22"/>
              </w:rPr>
              <w:t>Renae Ritchie needs to re write part of the grant and re-submit</w:t>
            </w:r>
          </w:p>
        </w:tc>
        <w:tc>
          <w:tcPr>
            <w:tcW w:w="1767" w:type="dxa"/>
          </w:tcPr>
          <w:p w:rsidR="004D4A56" w:rsidRDefault="00BA29C8" w:rsidP="00D02283">
            <w:pPr>
              <w:spacing w:before="120" w:after="120"/>
              <w:rPr>
                <w:rFonts w:ascii="Calibri" w:hAnsi="Calibri"/>
              </w:rPr>
            </w:pPr>
            <w:r>
              <w:rPr>
                <w:rFonts w:ascii="Calibri" w:hAnsi="Calibri"/>
              </w:rPr>
              <w:t>Renae Ritchie</w:t>
            </w:r>
          </w:p>
        </w:tc>
      </w:tr>
      <w:tr w:rsidR="004D4A56" w:rsidRPr="00A21154" w:rsidTr="0031556E">
        <w:trPr>
          <w:jc w:val="center"/>
        </w:trPr>
        <w:tc>
          <w:tcPr>
            <w:tcW w:w="703" w:type="dxa"/>
          </w:tcPr>
          <w:p w:rsidR="004D4A56" w:rsidRDefault="004D4A56" w:rsidP="00D02283">
            <w:pPr>
              <w:spacing w:before="120" w:after="120"/>
              <w:rPr>
                <w:rFonts w:ascii="Calibri" w:hAnsi="Calibri"/>
              </w:rPr>
            </w:pPr>
            <w:r>
              <w:rPr>
                <w:rFonts w:ascii="Calibri" w:hAnsi="Calibri"/>
              </w:rPr>
              <w:t>7.3</w:t>
            </w:r>
          </w:p>
        </w:tc>
        <w:tc>
          <w:tcPr>
            <w:tcW w:w="1966" w:type="dxa"/>
          </w:tcPr>
          <w:p w:rsidR="004D4A56" w:rsidRPr="004D4A56" w:rsidRDefault="00BA29C8" w:rsidP="00D02283">
            <w:pPr>
              <w:spacing w:before="120" w:after="120"/>
              <w:rPr>
                <w:rFonts w:ascii="Calibri" w:hAnsi="Calibri"/>
                <w:color w:val="FF0000"/>
              </w:rPr>
            </w:pPr>
            <w:r w:rsidRPr="00BA29C8">
              <w:rPr>
                <w:rFonts w:ascii="Calibri" w:hAnsi="Calibri"/>
              </w:rPr>
              <w:t>School spending requests</w:t>
            </w:r>
          </w:p>
        </w:tc>
        <w:tc>
          <w:tcPr>
            <w:tcW w:w="5528" w:type="dxa"/>
          </w:tcPr>
          <w:p w:rsidR="004D4A56" w:rsidRDefault="00BA29C8" w:rsidP="004D4A56">
            <w:pPr>
              <w:spacing w:before="120" w:after="120"/>
              <w:rPr>
                <w:rFonts w:ascii="Calibri" w:hAnsi="Calibri"/>
                <w:sz w:val="22"/>
                <w:szCs w:val="22"/>
              </w:rPr>
            </w:pPr>
            <w:proofErr w:type="spellStart"/>
            <w:r>
              <w:rPr>
                <w:rFonts w:ascii="Calibri" w:hAnsi="Calibri"/>
                <w:sz w:val="22"/>
                <w:szCs w:val="22"/>
              </w:rPr>
              <w:t>Cris</w:t>
            </w:r>
            <w:proofErr w:type="spellEnd"/>
            <w:r>
              <w:rPr>
                <w:rFonts w:ascii="Calibri" w:hAnsi="Calibri"/>
                <w:sz w:val="22"/>
                <w:szCs w:val="22"/>
              </w:rPr>
              <w:t xml:space="preserve"> to look at what has been purchased and follow up any outstanding items</w:t>
            </w:r>
          </w:p>
        </w:tc>
        <w:tc>
          <w:tcPr>
            <w:tcW w:w="1767" w:type="dxa"/>
          </w:tcPr>
          <w:p w:rsidR="004D4A56" w:rsidRDefault="00BA29C8" w:rsidP="00D02283">
            <w:pPr>
              <w:spacing w:before="120" w:after="120"/>
              <w:rPr>
                <w:rFonts w:ascii="Calibri" w:hAnsi="Calibri"/>
              </w:rPr>
            </w:pPr>
            <w:proofErr w:type="spellStart"/>
            <w:r>
              <w:rPr>
                <w:rFonts w:ascii="Calibri" w:hAnsi="Calibri"/>
              </w:rPr>
              <w:t>Cris</w:t>
            </w:r>
            <w:proofErr w:type="spellEnd"/>
            <w:r>
              <w:rPr>
                <w:rFonts w:ascii="Calibri" w:hAnsi="Calibri"/>
              </w:rPr>
              <w:t xml:space="preserve"> </w:t>
            </w:r>
            <w:proofErr w:type="spellStart"/>
            <w:r>
              <w:rPr>
                <w:rFonts w:ascii="Calibri" w:hAnsi="Calibri"/>
              </w:rPr>
              <w:t>Partington</w:t>
            </w:r>
            <w:proofErr w:type="spellEnd"/>
          </w:p>
        </w:tc>
      </w:tr>
      <w:tr w:rsidR="004D4A56" w:rsidRPr="00A21154" w:rsidTr="0031556E">
        <w:trPr>
          <w:jc w:val="center"/>
        </w:trPr>
        <w:tc>
          <w:tcPr>
            <w:tcW w:w="703" w:type="dxa"/>
          </w:tcPr>
          <w:p w:rsidR="004D4A56" w:rsidRDefault="00BA29C8" w:rsidP="00D02283">
            <w:pPr>
              <w:spacing w:before="120" w:after="120"/>
              <w:rPr>
                <w:rFonts w:ascii="Calibri" w:hAnsi="Calibri"/>
              </w:rPr>
            </w:pPr>
            <w:r>
              <w:rPr>
                <w:rFonts w:ascii="Calibri" w:hAnsi="Calibri"/>
              </w:rPr>
              <w:t>7.4</w:t>
            </w:r>
          </w:p>
        </w:tc>
        <w:tc>
          <w:tcPr>
            <w:tcW w:w="1966" w:type="dxa"/>
          </w:tcPr>
          <w:p w:rsidR="004D4A56" w:rsidRPr="004D4A56" w:rsidRDefault="00BA29C8" w:rsidP="00D02283">
            <w:pPr>
              <w:spacing w:before="120" w:after="120"/>
              <w:rPr>
                <w:rFonts w:ascii="Calibri" w:hAnsi="Calibri"/>
                <w:color w:val="FF0000"/>
              </w:rPr>
            </w:pPr>
            <w:r w:rsidRPr="00BA29C8">
              <w:rPr>
                <w:rFonts w:ascii="Calibri" w:hAnsi="Calibri"/>
              </w:rPr>
              <w:t>Decoder books</w:t>
            </w:r>
          </w:p>
        </w:tc>
        <w:tc>
          <w:tcPr>
            <w:tcW w:w="5528" w:type="dxa"/>
          </w:tcPr>
          <w:p w:rsidR="004D4A56" w:rsidRDefault="00BA29C8" w:rsidP="004D4A56">
            <w:pPr>
              <w:spacing w:before="120" w:after="120"/>
              <w:rPr>
                <w:rFonts w:ascii="Calibri" w:hAnsi="Calibri"/>
                <w:sz w:val="22"/>
                <w:szCs w:val="22"/>
              </w:rPr>
            </w:pPr>
            <w:r>
              <w:rPr>
                <w:rFonts w:ascii="Calibri" w:hAnsi="Calibri"/>
                <w:sz w:val="22"/>
                <w:szCs w:val="22"/>
              </w:rPr>
              <w:t>Serena Williamson asked about the books and the fact that they were becoming low for the year 2s</w:t>
            </w:r>
          </w:p>
        </w:tc>
        <w:tc>
          <w:tcPr>
            <w:tcW w:w="1767" w:type="dxa"/>
          </w:tcPr>
          <w:p w:rsidR="004D4A56" w:rsidRDefault="004D4A56" w:rsidP="00D02283">
            <w:pPr>
              <w:spacing w:before="120" w:after="120"/>
              <w:rPr>
                <w:rFonts w:ascii="Calibri" w:hAnsi="Calibri"/>
              </w:rPr>
            </w:pPr>
          </w:p>
        </w:tc>
      </w:tr>
      <w:tr w:rsidR="00BA29C8" w:rsidRPr="00A21154" w:rsidTr="0031556E">
        <w:trPr>
          <w:jc w:val="center"/>
        </w:trPr>
        <w:tc>
          <w:tcPr>
            <w:tcW w:w="703" w:type="dxa"/>
          </w:tcPr>
          <w:p w:rsidR="00BA29C8" w:rsidRDefault="00BA29C8" w:rsidP="00D02283">
            <w:pPr>
              <w:spacing w:before="120" w:after="120"/>
              <w:rPr>
                <w:rFonts w:ascii="Calibri" w:hAnsi="Calibri"/>
              </w:rPr>
            </w:pPr>
            <w:r>
              <w:rPr>
                <w:rFonts w:ascii="Calibri" w:hAnsi="Calibri"/>
              </w:rPr>
              <w:t>7.5</w:t>
            </w:r>
          </w:p>
        </w:tc>
        <w:tc>
          <w:tcPr>
            <w:tcW w:w="1966" w:type="dxa"/>
          </w:tcPr>
          <w:p w:rsidR="00BA29C8" w:rsidRPr="00BA29C8" w:rsidRDefault="00BA29C8" w:rsidP="00D02283">
            <w:pPr>
              <w:spacing w:before="120" w:after="120"/>
              <w:rPr>
                <w:rFonts w:ascii="Calibri" w:hAnsi="Calibri"/>
              </w:rPr>
            </w:pPr>
            <w:r>
              <w:rPr>
                <w:rFonts w:ascii="Calibri" w:hAnsi="Calibri"/>
              </w:rPr>
              <w:t>P &amp; C Web Page</w:t>
            </w:r>
          </w:p>
        </w:tc>
        <w:tc>
          <w:tcPr>
            <w:tcW w:w="5528" w:type="dxa"/>
          </w:tcPr>
          <w:p w:rsidR="00BA29C8" w:rsidRDefault="00BA29C8" w:rsidP="004D4A56">
            <w:pPr>
              <w:spacing w:before="120" w:after="120"/>
              <w:rPr>
                <w:rFonts w:ascii="Calibri" w:hAnsi="Calibri"/>
                <w:sz w:val="22"/>
                <w:szCs w:val="22"/>
              </w:rPr>
            </w:pPr>
            <w:r>
              <w:rPr>
                <w:rFonts w:ascii="Calibri" w:hAnsi="Calibri"/>
                <w:sz w:val="22"/>
                <w:szCs w:val="22"/>
              </w:rPr>
              <w:t>Our web page requires updating</w:t>
            </w:r>
          </w:p>
        </w:tc>
        <w:tc>
          <w:tcPr>
            <w:tcW w:w="1767" w:type="dxa"/>
          </w:tcPr>
          <w:p w:rsidR="00BA29C8" w:rsidRDefault="00BA29C8" w:rsidP="00D02283">
            <w:pPr>
              <w:spacing w:before="120" w:after="120"/>
              <w:rPr>
                <w:rFonts w:ascii="Calibri" w:hAnsi="Calibri"/>
              </w:rPr>
            </w:pPr>
          </w:p>
        </w:tc>
      </w:tr>
      <w:tr w:rsidR="00BA29C8" w:rsidRPr="00A21154" w:rsidTr="0031556E">
        <w:trPr>
          <w:jc w:val="center"/>
        </w:trPr>
        <w:tc>
          <w:tcPr>
            <w:tcW w:w="703" w:type="dxa"/>
          </w:tcPr>
          <w:p w:rsidR="00BA29C8" w:rsidRDefault="00BA29C8" w:rsidP="00D02283">
            <w:pPr>
              <w:spacing w:before="120" w:after="120"/>
              <w:rPr>
                <w:rFonts w:ascii="Calibri" w:hAnsi="Calibri"/>
              </w:rPr>
            </w:pPr>
            <w:r>
              <w:rPr>
                <w:rFonts w:ascii="Calibri" w:hAnsi="Calibri"/>
              </w:rPr>
              <w:t>7.6</w:t>
            </w:r>
          </w:p>
        </w:tc>
        <w:tc>
          <w:tcPr>
            <w:tcW w:w="1966" w:type="dxa"/>
          </w:tcPr>
          <w:p w:rsidR="00BA29C8" w:rsidRPr="00BA29C8" w:rsidRDefault="00BA29C8" w:rsidP="00BA29C8">
            <w:pPr>
              <w:spacing w:before="120" w:after="120"/>
              <w:rPr>
                <w:rFonts w:ascii="Calibri" w:hAnsi="Calibri"/>
              </w:rPr>
            </w:pPr>
            <w:r>
              <w:rPr>
                <w:rFonts w:ascii="Calibri" w:hAnsi="Calibri"/>
              </w:rPr>
              <w:t>Sports Carnival</w:t>
            </w:r>
          </w:p>
        </w:tc>
        <w:tc>
          <w:tcPr>
            <w:tcW w:w="5528" w:type="dxa"/>
          </w:tcPr>
          <w:p w:rsidR="00BA29C8" w:rsidRDefault="00BA29C8" w:rsidP="004D4A56">
            <w:pPr>
              <w:spacing w:before="120" w:after="120"/>
              <w:rPr>
                <w:rFonts w:ascii="Calibri" w:hAnsi="Calibri"/>
                <w:sz w:val="22"/>
                <w:szCs w:val="22"/>
              </w:rPr>
            </w:pPr>
            <w:r>
              <w:rPr>
                <w:rFonts w:ascii="Calibri" w:hAnsi="Calibri"/>
                <w:sz w:val="22"/>
                <w:szCs w:val="22"/>
              </w:rPr>
              <w:t>Discussion around a coffee van to be supplied for the sports carnival</w:t>
            </w:r>
          </w:p>
        </w:tc>
        <w:tc>
          <w:tcPr>
            <w:tcW w:w="1767" w:type="dxa"/>
          </w:tcPr>
          <w:p w:rsidR="00BA29C8" w:rsidRDefault="00BA29C8" w:rsidP="00D02283">
            <w:pPr>
              <w:spacing w:before="120" w:after="120"/>
              <w:rPr>
                <w:rFonts w:ascii="Calibri" w:hAnsi="Calibri"/>
              </w:rPr>
            </w:pPr>
          </w:p>
        </w:tc>
      </w:tr>
      <w:tr w:rsidR="00434A64" w:rsidRPr="00A21154" w:rsidTr="0031556E">
        <w:trPr>
          <w:jc w:val="center"/>
        </w:trPr>
        <w:tc>
          <w:tcPr>
            <w:tcW w:w="703" w:type="dxa"/>
            <w:shd w:val="clear" w:color="auto" w:fill="BFBFBF" w:themeFill="background1" w:themeFillShade="BF"/>
          </w:tcPr>
          <w:p w:rsidR="00434A64" w:rsidRDefault="00D95B6F" w:rsidP="00D02283">
            <w:pPr>
              <w:spacing w:before="120" w:after="120"/>
              <w:rPr>
                <w:rFonts w:ascii="Calibri" w:hAnsi="Calibri"/>
              </w:rPr>
            </w:pPr>
            <w:r>
              <w:rPr>
                <w:rFonts w:ascii="Calibri" w:hAnsi="Calibri"/>
              </w:rPr>
              <w:t>8</w:t>
            </w:r>
          </w:p>
        </w:tc>
        <w:tc>
          <w:tcPr>
            <w:tcW w:w="1966" w:type="dxa"/>
            <w:shd w:val="clear" w:color="auto" w:fill="BFBFBF" w:themeFill="background1" w:themeFillShade="BF"/>
          </w:tcPr>
          <w:p w:rsidR="00434A64" w:rsidRDefault="00D95B6F" w:rsidP="00D02283">
            <w:pPr>
              <w:spacing w:before="120" w:after="120"/>
              <w:rPr>
                <w:rFonts w:ascii="Calibri" w:hAnsi="Calibri"/>
              </w:rPr>
            </w:pPr>
            <w:r>
              <w:rPr>
                <w:rFonts w:ascii="Calibri" w:hAnsi="Calibri"/>
              </w:rPr>
              <w:t>Other Business</w:t>
            </w:r>
          </w:p>
        </w:tc>
        <w:tc>
          <w:tcPr>
            <w:tcW w:w="5528" w:type="dxa"/>
            <w:shd w:val="clear" w:color="auto" w:fill="BFBFBF" w:themeFill="background1" w:themeFillShade="BF"/>
          </w:tcPr>
          <w:p w:rsidR="00434A64" w:rsidRDefault="00434A64" w:rsidP="00434A64">
            <w:pPr>
              <w:spacing w:before="120" w:after="120"/>
              <w:rPr>
                <w:rFonts w:ascii="Calibri" w:hAnsi="Calibri"/>
                <w:sz w:val="22"/>
                <w:szCs w:val="22"/>
              </w:rPr>
            </w:pPr>
          </w:p>
        </w:tc>
        <w:tc>
          <w:tcPr>
            <w:tcW w:w="1767" w:type="dxa"/>
            <w:shd w:val="clear" w:color="auto" w:fill="BFBFBF" w:themeFill="background1" w:themeFillShade="BF"/>
          </w:tcPr>
          <w:p w:rsidR="00434A64" w:rsidRDefault="00434A64" w:rsidP="00D02283">
            <w:pPr>
              <w:spacing w:before="120" w:after="120"/>
              <w:rPr>
                <w:rFonts w:ascii="Calibri" w:hAnsi="Calibri"/>
              </w:rPr>
            </w:pPr>
          </w:p>
        </w:tc>
      </w:tr>
      <w:tr w:rsidR="00434A64" w:rsidRPr="00A21154" w:rsidTr="0031556E">
        <w:trPr>
          <w:jc w:val="center"/>
        </w:trPr>
        <w:tc>
          <w:tcPr>
            <w:tcW w:w="703" w:type="dxa"/>
          </w:tcPr>
          <w:p w:rsidR="00434A64" w:rsidRDefault="00D95B6F" w:rsidP="00D02283">
            <w:pPr>
              <w:spacing w:before="120" w:after="120"/>
              <w:rPr>
                <w:rFonts w:ascii="Calibri" w:hAnsi="Calibri"/>
              </w:rPr>
            </w:pPr>
            <w:r>
              <w:rPr>
                <w:rFonts w:ascii="Calibri" w:hAnsi="Calibri"/>
              </w:rPr>
              <w:t>8.1</w:t>
            </w:r>
          </w:p>
        </w:tc>
        <w:tc>
          <w:tcPr>
            <w:tcW w:w="1966" w:type="dxa"/>
          </w:tcPr>
          <w:p w:rsidR="00434A64" w:rsidRDefault="00BA29C8" w:rsidP="00D02283">
            <w:pPr>
              <w:spacing w:before="120" w:after="120"/>
              <w:rPr>
                <w:rFonts w:ascii="Calibri" w:hAnsi="Calibri"/>
              </w:rPr>
            </w:pPr>
            <w:r>
              <w:rPr>
                <w:rFonts w:ascii="Calibri" w:hAnsi="Calibri"/>
              </w:rPr>
              <w:t>Kiss and Drive</w:t>
            </w:r>
          </w:p>
        </w:tc>
        <w:tc>
          <w:tcPr>
            <w:tcW w:w="5528" w:type="dxa"/>
          </w:tcPr>
          <w:p w:rsidR="00BA29C8" w:rsidRDefault="00BA29C8" w:rsidP="00BA29C8">
            <w:pPr>
              <w:spacing w:before="120" w:after="120"/>
              <w:rPr>
                <w:rFonts w:ascii="Calibri" w:hAnsi="Calibri"/>
                <w:sz w:val="22"/>
                <w:szCs w:val="22"/>
              </w:rPr>
            </w:pPr>
            <w:r>
              <w:rPr>
                <w:rFonts w:ascii="Calibri" w:hAnsi="Calibri"/>
                <w:sz w:val="22"/>
                <w:szCs w:val="22"/>
              </w:rPr>
              <w:t>Looking for a list of volunteers to man the back kiss and drive area in the afternoons.</w:t>
            </w:r>
          </w:p>
          <w:p w:rsidR="00BA29C8" w:rsidRDefault="00BA29C8" w:rsidP="00BA29C8">
            <w:pPr>
              <w:spacing w:before="120" w:after="120"/>
              <w:rPr>
                <w:rFonts w:ascii="Calibri" w:hAnsi="Calibri"/>
                <w:sz w:val="22"/>
                <w:szCs w:val="22"/>
              </w:rPr>
            </w:pPr>
            <w:r>
              <w:rPr>
                <w:rFonts w:ascii="Calibri" w:hAnsi="Calibri"/>
                <w:sz w:val="22"/>
                <w:szCs w:val="22"/>
              </w:rPr>
              <w:t>Application going in for a cross walk attendant</w:t>
            </w:r>
          </w:p>
          <w:p w:rsidR="00BA29C8" w:rsidRDefault="00BA29C8" w:rsidP="00BA29C8">
            <w:pPr>
              <w:spacing w:before="120" w:after="120"/>
              <w:rPr>
                <w:rFonts w:ascii="Calibri" w:hAnsi="Calibri"/>
                <w:sz w:val="22"/>
                <w:szCs w:val="22"/>
              </w:rPr>
            </w:pPr>
            <w:r>
              <w:rPr>
                <w:rFonts w:ascii="Calibri" w:hAnsi="Calibri"/>
                <w:sz w:val="22"/>
                <w:szCs w:val="22"/>
              </w:rPr>
              <w:t>Type A: No cost and paid for by the police department</w:t>
            </w:r>
          </w:p>
          <w:p w:rsidR="00BA29C8" w:rsidRDefault="00BA29C8" w:rsidP="00BA29C8">
            <w:pPr>
              <w:spacing w:before="120" w:after="120"/>
              <w:rPr>
                <w:rFonts w:ascii="Calibri" w:hAnsi="Calibri"/>
                <w:sz w:val="22"/>
                <w:szCs w:val="22"/>
              </w:rPr>
            </w:pPr>
            <w:r>
              <w:rPr>
                <w:rFonts w:ascii="Calibri" w:hAnsi="Calibri"/>
                <w:sz w:val="22"/>
                <w:szCs w:val="22"/>
              </w:rPr>
              <w:t>Type B: Council do the crossing</w:t>
            </w:r>
          </w:p>
          <w:p w:rsidR="00434A64" w:rsidRDefault="00BA29C8" w:rsidP="00BA29C8">
            <w:pPr>
              <w:spacing w:before="120" w:after="120"/>
              <w:rPr>
                <w:rFonts w:ascii="Calibri" w:hAnsi="Calibri"/>
                <w:sz w:val="22"/>
                <w:szCs w:val="22"/>
              </w:rPr>
            </w:pPr>
            <w:r>
              <w:rPr>
                <w:rFonts w:ascii="Calibri" w:hAnsi="Calibri"/>
                <w:sz w:val="22"/>
                <w:szCs w:val="22"/>
              </w:rPr>
              <w:t xml:space="preserve">We meet the criteria for Type A so will apply </w:t>
            </w:r>
          </w:p>
        </w:tc>
        <w:tc>
          <w:tcPr>
            <w:tcW w:w="1767" w:type="dxa"/>
          </w:tcPr>
          <w:p w:rsidR="00434A64" w:rsidRDefault="00BA29C8" w:rsidP="00D02283">
            <w:pPr>
              <w:spacing w:before="120" w:after="120"/>
              <w:rPr>
                <w:rFonts w:ascii="Calibri" w:hAnsi="Calibri"/>
              </w:rPr>
            </w:pPr>
            <w:r>
              <w:rPr>
                <w:rFonts w:ascii="Calibri" w:hAnsi="Calibri"/>
              </w:rPr>
              <w:t>Vanessa Magee</w:t>
            </w:r>
          </w:p>
        </w:tc>
      </w:tr>
      <w:tr w:rsidR="00D95B6F" w:rsidRPr="00A21154" w:rsidTr="0031556E">
        <w:trPr>
          <w:jc w:val="center"/>
        </w:trPr>
        <w:tc>
          <w:tcPr>
            <w:tcW w:w="703" w:type="dxa"/>
          </w:tcPr>
          <w:p w:rsidR="00D95B6F" w:rsidRDefault="00D95B6F" w:rsidP="00D02283">
            <w:pPr>
              <w:spacing w:before="120" w:after="120"/>
              <w:rPr>
                <w:rFonts w:ascii="Calibri" w:hAnsi="Calibri"/>
              </w:rPr>
            </w:pPr>
            <w:r>
              <w:rPr>
                <w:rFonts w:ascii="Calibri" w:hAnsi="Calibri"/>
              </w:rPr>
              <w:t>8.2</w:t>
            </w:r>
          </w:p>
        </w:tc>
        <w:tc>
          <w:tcPr>
            <w:tcW w:w="1966" w:type="dxa"/>
          </w:tcPr>
          <w:p w:rsidR="00D95B6F" w:rsidRDefault="00BA29C8" w:rsidP="00D02283">
            <w:pPr>
              <w:spacing w:before="120" w:after="120"/>
              <w:rPr>
                <w:rFonts w:ascii="Calibri" w:hAnsi="Calibri"/>
              </w:rPr>
            </w:pPr>
            <w:r>
              <w:rPr>
                <w:rFonts w:ascii="Calibri" w:hAnsi="Calibri"/>
              </w:rPr>
              <w:t>Final P &amp; C meeting dates</w:t>
            </w:r>
          </w:p>
        </w:tc>
        <w:tc>
          <w:tcPr>
            <w:tcW w:w="5528" w:type="dxa"/>
          </w:tcPr>
          <w:p w:rsidR="00D95B6F" w:rsidRDefault="00BA29C8" w:rsidP="00D95B6F">
            <w:pPr>
              <w:spacing w:before="120" w:after="120"/>
              <w:rPr>
                <w:rFonts w:ascii="Calibri" w:hAnsi="Calibri"/>
                <w:sz w:val="22"/>
                <w:szCs w:val="22"/>
              </w:rPr>
            </w:pPr>
            <w:r>
              <w:rPr>
                <w:rFonts w:ascii="Calibri" w:hAnsi="Calibri"/>
                <w:sz w:val="22"/>
                <w:szCs w:val="22"/>
              </w:rPr>
              <w:t>Dates finalised 30</w:t>
            </w:r>
            <w:r w:rsidRPr="00BA29C8">
              <w:rPr>
                <w:rFonts w:ascii="Calibri" w:hAnsi="Calibri"/>
                <w:sz w:val="22"/>
                <w:szCs w:val="22"/>
                <w:vertAlign w:val="superscript"/>
              </w:rPr>
              <w:t>th</w:t>
            </w:r>
            <w:r>
              <w:rPr>
                <w:rFonts w:ascii="Calibri" w:hAnsi="Calibri"/>
                <w:sz w:val="22"/>
                <w:szCs w:val="22"/>
              </w:rPr>
              <w:t xml:space="preserve"> July, 27</w:t>
            </w:r>
            <w:r w:rsidRPr="00BA29C8">
              <w:rPr>
                <w:rFonts w:ascii="Calibri" w:hAnsi="Calibri"/>
                <w:sz w:val="22"/>
                <w:szCs w:val="22"/>
                <w:vertAlign w:val="superscript"/>
              </w:rPr>
              <w:t>th</w:t>
            </w:r>
            <w:r>
              <w:rPr>
                <w:rFonts w:ascii="Calibri" w:hAnsi="Calibri"/>
                <w:sz w:val="22"/>
                <w:szCs w:val="22"/>
              </w:rPr>
              <w:t xml:space="preserve"> August, 22</w:t>
            </w:r>
            <w:r w:rsidRPr="00BA29C8">
              <w:rPr>
                <w:rFonts w:ascii="Calibri" w:hAnsi="Calibri"/>
                <w:sz w:val="22"/>
                <w:szCs w:val="22"/>
                <w:vertAlign w:val="superscript"/>
              </w:rPr>
              <w:t>nd</w:t>
            </w:r>
            <w:r>
              <w:rPr>
                <w:rFonts w:ascii="Calibri" w:hAnsi="Calibri"/>
                <w:sz w:val="22"/>
                <w:szCs w:val="22"/>
              </w:rPr>
              <w:t xml:space="preserve"> October &amp; 19</w:t>
            </w:r>
            <w:r w:rsidRPr="00BA29C8">
              <w:rPr>
                <w:rFonts w:ascii="Calibri" w:hAnsi="Calibri"/>
                <w:sz w:val="22"/>
                <w:szCs w:val="22"/>
                <w:vertAlign w:val="superscript"/>
              </w:rPr>
              <w:t>th</w:t>
            </w:r>
            <w:r>
              <w:rPr>
                <w:rFonts w:ascii="Calibri" w:hAnsi="Calibri"/>
                <w:sz w:val="22"/>
                <w:szCs w:val="22"/>
              </w:rPr>
              <w:t xml:space="preserve"> November</w:t>
            </w:r>
          </w:p>
        </w:tc>
        <w:tc>
          <w:tcPr>
            <w:tcW w:w="1767" w:type="dxa"/>
          </w:tcPr>
          <w:p w:rsidR="00D95B6F" w:rsidRDefault="00BA29C8" w:rsidP="00D02283">
            <w:pPr>
              <w:spacing w:before="120" w:after="120"/>
              <w:rPr>
                <w:rFonts w:ascii="Calibri" w:hAnsi="Calibri"/>
              </w:rPr>
            </w:pPr>
            <w:r>
              <w:rPr>
                <w:rFonts w:ascii="Calibri" w:hAnsi="Calibri"/>
              </w:rPr>
              <w:t>Information only</w:t>
            </w:r>
            <w:bookmarkStart w:id="1" w:name="_MON_1594472494"/>
            <w:bookmarkEnd w:id="1"/>
            <w:r w:rsidR="005325F5">
              <w:rPr>
                <w:rFonts w:ascii="Calibri" w:hAnsi="Calibri"/>
              </w:rPr>
              <w:object w:dxaOrig="1531" w:dyaOrig="990">
                <v:shape id="_x0000_i1029" type="#_x0000_t75" style="width:76.7pt;height:49.55pt" o:ole="">
                  <v:imagedata r:id="rId16" o:title=""/>
                </v:shape>
                <o:OLEObject Type="Embed" ProgID="Word.Document.12" ShapeID="_x0000_i1029" DrawAspect="Icon" ObjectID="_1594529901" r:id="rId17">
                  <o:FieldCodes>\s</o:FieldCodes>
                </o:OLEObject>
              </w:object>
            </w:r>
          </w:p>
        </w:tc>
      </w:tr>
      <w:tr w:rsidR="00D95B6F" w:rsidRPr="00A21154" w:rsidTr="0031556E">
        <w:trPr>
          <w:jc w:val="center"/>
        </w:trPr>
        <w:tc>
          <w:tcPr>
            <w:tcW w:w="703" w:type="dxa"/>
            <w:shd w:val="clear" w:color="auto" w:fill="BFBFBF" w:themeFill="background1" w:themeFillShade="BF"/>
          </w:tcPr>
          <w:p w:rsidR="00D95B6F" w:rsidRDefault="00D95B6F" w:rsidP="00D02283">
            <w:pPr>
              <w:spacing w:before="120" w:after="120"/>
              <w:rPr>
                <w:rFonts w:ascii="Calibri" w:hAnsi="Calibri"/>
              </w:rPr>
            </w:pPr>
            <w:r>
              <w:rPr>
                <w:rFonts w:ascii="Calibri" w:hAnsi="Calibri"/>
              </w:rPr>
              <w:t>9</w:t>
            </w:r>
          </w:p>
        </w:tc>
        <w:tc>
          <w:tcPr>
            <w:tcW w:w="9261" w:type="dxa"/>
            <w:gridSpan w:val="3"/>
            <w:shd w:val="clear" w:color="auto" w:fill="BFBFBF" w:themeFill="background1" w:themeFillShade="BF"/>
          </w:tcPr>
          <w:p w:rsidR="00D95B6F" w:rsidRDefault="00D95B6F" w:rsidP="00D02283">
            <w:pPr>
              <w:spacing w:before="120" w:after="120"/>
              <w:rPr>
                <w:rFonts w:ascii="Calibri" w:hAnsi="Calibri"/>
              </w:rPr>
            </w:pPr>
            <w:r>
              <w:rPr>
                <w:rFonts w:ascii="Calibri" w:hAnsi="Calibri"/>
              </w:rPr>
              <w:t>Date of next meeting</w:t>
            </w:r>
          </w:p>
        </w:tc>
      </w:tr>
      <w:tr w:rsidR="00D95B6F" w:rsidRPr="00A21154" w:rsidTr="0031556E">
        <w:trPr>
          <w:jc w:val="center"/>
        </w:trPr>
        <w:tc>
          <w:tcPr>
            <w:tcW w:w="703" w:type="dxa"/>
          </w:tcPr>
          <w:p w:rsidR="00D95B6F" w:rsidRDefault="00D95B6F" w:rsidP="00D02283">
            <w:pPr>
              <w:spacing w:before="120" w:after="120"/>
              <w:rPr>
                <w:rFonts w:ascii="Calibri" w:hAnsi="Calibri"/>
              </w:rPr>
            </w:pPr>
          </w:p>
        </w:tc>
        <w:tc>
          <w:tcPr>
            <w:tcW w:w="1966" w:type="dxa"/>
          </w:tcPr>
          <w:p w:rsidR="00D95B6F" w:rsidRDefault="00D95B6F" w:rsidP="00D02283">
            <w:pPr>
              <w:spacing w:before="120" w:after="120"/>
              <w:rPr>
                <w:rFonts w:ascii="Calibri" w:hAnsi="Calibri"/>
              </w:rPr>
            </w:pPr>
          </w:p>
        </w:tc>
        <w:tc>
          <w:tcPr>
            <w:tcW w:w="5528" w:type="dxa"/>
          </w:tcPr>
          <w:p w:rsidR="00D95B6F" w:rsidRDefault="00D95B6F" w:rsidP="00D95B6F">
            <w:pPr>
              <w:spacing w:before="120" w:after="120"/>
              <w:rPr>
                <w:rFonts w:ascii="Calibri" w:hAnsi="Calibri"/>
                <w:sz w:val="22"/>
                <w:szCs w:val="22"/>
              </w:rPr>
            </w:pPr>
            <w:r>
              <w:rPr>
                <w:rFonts w:ascii="Calibri" w:hAnsi="Calibri"/>
                <w:sz w:val="22"/>
                <w:szCs w:val="22"/>
              </w:rPr>
              <w:t xml:space="preserve">Monday </w:t>
            </w:r>
            <w:r w:rsidR="00BA29C8">
              <w:rPr>
                <w:rFonts w:ascii="Calibri" w:hAnsi="Calibri"/>
                <w:sz w:val="22"/>
                <w:szCs w:val="22"/>
              </w:rPr>
              <w:t>30</w:t>
            </w:r>
            <w:r w:rsidRPr="00D95B6F">
              <w:rPr>
                <w:rFonts w:ascii="Calibri" w:hAnsi="Calibri"/>
                <w:sz w:val="22"/>
                <w:szCs w:val="22"/>
                <w:vertAlign w:val="superscript"/>
              </w:rPr>
              <w:t>th</w:t>
            </w:r>
            <w:r>
              <w:rPr>
                <w:rFonts w:ascii="Calibri" w:hAnsi="Calibri"/>
                <w:sz w:val="22"/>
                <w:szCs w:val="22"/>
              </w:rPr>
              <w:t xml:space="preserve"> </w:t>
            </w:r>
            <w:r w:rsidR="00BA29C8">
              <w:rPr>
                <w:rFonts w:ascii="Calibri" w:hAnsi="Calibri"/>
                <w:sz w:val="22"/>
                <w:szCs w:val="22"/>
              </w:rPr>
              <w:t>July</w:t>
            </w:r>
            <w:r>
              <w:rPr>
                <w:rFonts w:ascii="Calibri" w:hAnsi="Calibri"/>
                <w:sz w:val="22"/>
                <w:szCs w:val="22"/>
              </w:rPr>
              <w:t xml:space="preserve"> 2018</w:t>
            </w:r>
          </w:p>
          <w:p w:rsidR="00AD26F2" w:rsidRDefault="00D95B6F" w:rsidP="00AD26F2">
            <w:pPr>
              <w:spacing w:before="120" w:after="120"/>
              <w:rPr>
                <w:rFonts w:ascii="Calibri" w:hAnsi="Calibri"/>
                <w:sz w:val="22"/>
                <w:szCs w:val="22"/>
              </w:rPr>
            </w:pPr>
            <w:r>
              <w:rPr>
                <w:rFonts w:ascii="Calibri" w:hAnsi="Calibri"/>
                <w:sz w:val="22"/>
                <w:szCs w:val="22"/>
              </w:rPr>
              <w:t>Bletchley Park School Staffroom 7.00pm</w:t>
            </w:r>
          </w:p>
        </w:tc>
        <w:tc>
          <w:tcPr>
            <w:tcW w:w="1767" w:type="dxa"/>
          </w:tcPr>
          <w:p w:rsidR="00D95B6F" w:rsidRDefault="00D95B6F" w:rsidP="00D02283">
            <w:pPr>
              <w:spacing w:before="120" w:after="120"/>
              <w:rPr>
                <w:rFonts w:ascii="Calibri" w:hAnsi="Calibri"/>
              </w:rPr>
            </w:pPr>
          </w:p>
        </w:tc>
      </w:tr>
      <w:tr w:rsidR="00D95B6F" w:rsidRPr="00A21154" w:rsidTr="0031556E">
        <w:trPr>
          <w:jc w:val="center"/>
        </w:trPr>
        <w:tc>
          <w:tcPr>
            <w:tcW w:w="703" w:type="dxa"/>
            <w:shd w:val="clear" w:color="auto" w:fill="BFBFBF" w:themeFill="background1" w:themeFillShade="BF"/>
          </w:tcPr>
          <w:p w:rsidR="00D95B6F" w:rsidRDefault="00D95B6F" w:rsidP="00D02283">
            <w:pPr>
              <w:spacing w:before="120" w:after="120"/>
              <w:rPr>
                <w:rFonts w:ascii="Calibri" w:hAnsi="Calibri"/>
              </w:rPr>
            </w:pPr>
            <w:r>
              <w:rPr>
                <w:rFonts w:ascii="Calibri" w:hAnsi="Calibri"/>
              </w:rPr>
              <w:t>10</w:t>
            </w:r>
          </w:p>
        </w:tc>
        <w:tc>
          <w:tcPr>
            <w:tcW w:w="1966" w:type="dxa"/>
            <w:shd w:val="clear" w:color="auto" w:fill="BFBFBF" w:themeFill="background1" w:themeFillShade="BF"/>
          </w:tcPr>
          <w:p w:rsidR="00D95B6F" w:rsidRDefault="00D95B6F" w:rsidP="00D02283">
            <w:pPr>
              <w:spacing w:before="120" w:after="120"/>
              <w:rPr>
                <w:rFonts w:ascii="Calibri" w:hAnsi="Calibri"/>
              </w:rPr>
            </w:pPr>
            <w:r>
              <w:rPr>
                <w:rFonts w:ascii="Calibri" w:hAnsi="Calibri"/>
              </w:rPr>
              <w:t>Closure</w:t>
            </w:r>
          </w:p>
        </w:tc>
        <w:tc>
          <w:tcPr>
            <w:tcW w:w="5528" w:type="dxa"/>
            <w:shd w:val="clear" w:color="auto" w:fill="BFBFBF" w:themeFill="background1" w:themeFillShade="BF"/>
          </w:tcPr>
          <w:p w:rsidR="00D95B6F" w:rsidRDefault="00D95B6F" w:rsidP="00D95B6F">
            <w:pPr>
              <w:spacing w:before="120" w:after="120"/>
              <w:rPr>
                <w:rFonts w:ascii="Calibri" w:hAnsi="Calibri"/>
                <w:sz w:val="22"/>
                <w:szCs w:val="22"/>
              </w:rPr>
            </w:pPr>
          </w:p>
        </w:tc>
        <w:tc>
          <w:tcPr>
            <w:tcW w:w="1767" w:type="dxa"/>
            <w:shd w:val="clear" w:color="auto" w:fill="BFBFBF" w:themeFill="background1" w:themeFillShade="BF"/>
          </w:tcPr>
          <w:p w:rsidR="00D95B6F" w:rsidRDefault="00D95B6F" w:rsidP="00D02283">
            <w:pPr>
              <w:spacing w:before="120" w:after="120"/>
              <w:rPr>
                <w:rFonts w:ascii="Calibri" w:hAnsi="Calibri"/>
              </w:rPr>
            </w:pPr>
          </w:p>
        </w:tc>
      </w:tr>
      <w:tr w:rsidR="00D95B6F" w:rsidRPr="00A21154" w:rsidTr="0031556E">
        <w:trPr>
          <w:jc w:val="center"/>
        </w:trPr>
        <w:tc>
          <w:tcPr>
            <w:tcW w:w="703" w:type="dxa"/>
          </w:tcPr>
          <w:p w:rsidR="00D95B6F" w:rsidRDefault="00D95B6F" w:rsidP="00D02283">
            <w:pPr>
              <w:spacing w:before="120" w:after="120"/>
              <w:rPr>
                <w:rFonts w:ascii="Calibri" w:hAnsi="Calibri"/>
              </w:rPr>
            </w:pPr>
          </w:p>
        </w:tc>
        <w:tc>
          <w:tcPr>
            <w:tcW w:w="1966" w:type="dxa"/>
          </w:tcPr>
          <w:p w:rsidR="00D95B6F" w:rsidRDefault="00D95B6F" w:rsidP="00D02283">
            <w:pPr>
              <w:spacing w:before="120" w:after="120"/>
              <w:rPr>
                <w:rFonts w:ascii="Calibri" w:hAnsi="Calibri"/>
              </w:rPr>
            </w:pPr>
          </w:p>
        </w:tc>
        <w:tc>
          <w:tcPr>
            <w:tcW w:w="5528" w:type="dxa"/>
          </w:tcPr>
          <w:p w:rsidR="00D95B6F" w:rsidRDefault="00D95B6F" w:rsidP="00BA29C8">
            <w:pPr>
              <w:spacing w:before="120" w:after="120"/>
              <w:rPr>
                <w:rFonts w:ascii="Calibri" w:hAnsi="Calibri"/>
                <w:sz w:val="22"/>
                <w:szCs w:val="22"/>
              </w:rPr>
            </w:pPr>
            <w:r>
              <w:rPr>
                <w:rFonts w:ascii="Calibri" w:hAnsi="Calibri"/>
                <w:sz w:val="22"/>
                <w:szCs w:val="22"/>
              </w:rPr>
              <w:t>Meeting closed 20.</w:t>
            </w:r>
            <w:r w:rsidR="00BA29C8">
              <w:rPr>
                <w:rFonts w:ascii="Calibri" w:hAnsi="Calibri"/>
                <w:sz w:val="22"/>
                <w:szCs w:val="22"/>
              </w:rPr>
              <w:t>0</w:t>
            </w:r>
            <w:r w:rsidR="00AD26F2">
              <w:rPr>
                <w:rFonts w:ascii="Calibri" w:hAnsi="Calibri"/>
                <w:sz w:val="22"/>
                <w:szCs w:val="22"/>
              </w:rPr>
              <w:t>8</w:t>
            </w:r>
          </w:p>
        </w:tc>
        <w:tc>
          <w:tcPr>
            <w:tcW w:w="1767" w:type="dxa"/>
          </w:tcPr>
          <w:p w:rsidR="00D95B6F" w:rsidRDefault="00D95B6F" w:rsidP="00D02283">
            <w:pPr>
              <w:spacing w:before="120" w:after="120"/>
              <w:rPr>
                <w:rFonts w:ascii="Calibri" w:hAnsi="Calibri"/>
              </w:rPr>
            </w:pPr>
          </w:p>
        </w:tc>
      </w:tr>
    </w:tbl>
    <w:p w:rsidR="0000694E" w:rsidRPr="00A21154" w:rsidRDefault="0000694E" w:rsidP="00E81F72">
      <w:pPr>
        <w:rPr>
          <w:rFonts w:ascii="Calibri" w:hAnsi="Calibri"/>
        </w:rPr>
      </w:pPr>
    </w:p>
    <w:sectPr w:rsidR="0000694E" w:rsidRPr="00A21154" w:rsidSect="004B3D45">
      <w:headerReference w:type="default" r:id="rId18"/>
      <w:footerReference w:type="default" r:id="rId19"/>
      <w:headerReference w:type="first" r:id="rId20"/>
      <w:footerReference w:type="first" r:id="rId21"/>
      <w:pgSz w:w="11906" w:h="16838" w:code="9"/>
      <w:pgMar w:top="851" w:right="851" w:bottom="851"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5029" w:rsidRDefault="00765029">
      <w:r>
        <w:separator/>
      </w:r>
    </w:p>
  </w:endnote>
  <w:endnote w:type="continuationSeparator" w:id="0">
    <w:p w:rsidR="00765029" w:rsidRDefault="007650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94E" w:rsidRPr="00A21154" w:rsidRDefault="0000694E" w:rsidP="00080351">
    <w:pPr>
      <w:pStyle w:val="Footer"/>
      <w:jc w:val="center"/>
      <w:rPr>
        <w:rFonts w:ascii="Calibri" w:hAnsi="Calibri"/>
        <w:sz w:val="20"/>
        <w:szCs w:val="20"/>
      </w:rPr>
    </w:pPr>
    <w:r w:rsidRPr="00A21154">
      <w:rPr>
        <w:rStyle w:val="PageNumber"/>
        <w:rFonts w:ascii="Calibri" w:hAnsi="Calibri"/>
        <w:sz w:val="20"/>
        <w:szCs w:val="20"/>
      </w:rPr>
      <w:fldChar w:fldCharType="begin"/>
    </w:r>
    <w:r w:rsidRPr="00A21154">
      <w:rPr>
        <w:rStyle w:val="PageNumber"/>
        <w:rFonts w:ascii="Calibri" w:hAnsi="Calibri"/>
        <w:sz w:val="20"/>
        <w:szCs w:val="20"/>
      </w:rPr>
      <w:instrText xml:space="preserve"> PAGE </w:instrText>
    </w:r>
    <w:r w:rsidRPr="00A21154">
      <w:rPr>
        <w:rStyle w:val="PageNumber"/>
        <w:rFonts w:ascii="Calibri" w:hAnsi="Calibri"/>
        <w:sz w:val="20"/>
        <w:szCs w:val="20"/>
      </w:rPr>
      <w:fldChar w:fldCharType="separate"/>
    </w:r>
    <w:r w:rsidR="00B13CFC">
      <w:rPr>
        <w:rStyle w:val="PageNumber"/>
        <w:rFonts w:ascii="Calibri" w:hAnsi="Calibri"/>
        <w:noProof/>
        <w:sz w:val="20"/>
        <w:szCs w:val="20"/>
      </w:rPr>
      <w:t>2</w:t>
    </w:r>
    <w:r w:rsidRPr="00A21154">
      <w:rPr>
        <w:rStyle w:val="PageNumber"/>
        <w:rFonts w:ascii="Calibri" w:hAnsi="Calibri"/>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94E" w:rsidRPr="006A32FE" w:rsidRDefault="0000694E" w:rsidP="00080351">
    <w:pPr>
      <w:pStyle w:val="Footer"/>
      <w:jc w:val="center"/>
      <w:rPr>
        <w:rFonts w:ascii="Calibri" w:hAnsi="Calibri"/>
        <w:sz w:val="20"/>
        <w:szCs w:val="20"/>
      </w:rPr>
    </w:pPr>
    <w:r w:rsidRPr="006A32FE">
      <w:rPr>
        <w:rStyle w:val="PageNumber"/>
        <w:rFonts w:ascii="Calibri" w:hAnsi="Calibri"/>
        <w:sz w:val="20"/>
        <w:szCs w:val="20"/>
      </w:rPr>
      <w:fldChar w:fldCharType="begin"/>
    </w:r>
    <w:r w:rsidRPr="006A32FE">
      <w:rPr>
        <w:rStyle w:val="PageNumber"/>
        <w:rFonts w:ascii="Calibri" w:hAnsi="Calibri"/>
        <w:sz w:val="20"/>
        <w:szCs w:val="20"/>
      </w:rPr>
      <w:instrText xml:space="preserve"> PAGE </w:instrText>
    </w:r>
    <w:r w:rsidRPr="006A32FE">
      <w:rPr>
        <w:rStyle w:val="PageNumber"/>
        <w:rFonts w:ascii="Calibri" w:hAnsi="Calibri"/>
        <w:sz w:val="20"/>
        <w:szCs w:val="20"/>
      </w:rPr>
      <w:fldChar w:fldCharType="separate"/>
    </w:r>
    <w:r w:rsidR="00B13CFC">
      <w:rPr>
        <w:rStyle w:val="PageNumber"/>
        <w:rFonts w:ascii="Calibri" w:hAnsi="Calibri"/>
        <w:noProof/>
        <w:sz w:val="20"/>
        <w:szCs w:val="20"/>
      </w:rPr>
      <w:t>1</w:t>
    </w:r>
    <w:r w:rsidRPr="006A32FE">
      <w:rPr>
        <w:rStyle w:val="PageNumber"/>
        <w:rFonts w:ascii="Calibri" w:hAnsi="Calibri"/>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5029" w:rsidRDefault="00765029">
      <w:r>
        <w:separator/>
      </w:r>
    </w:p>
  </w:footnote>
  <w:footnote w:type="continuationSeparator" w:id="0">
    <w:p w:rsidR="00765029" w:rsidRDefault="007650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94E" w:rsidRPr="00A21154" w:rsidRDefault="0000694E" w:rsidP="006A32FE">
    <w:pPr>
      <w:pStyle w:val="Header"/>
      <w:pBdr>
        <w:bottom w:val="single" w:sz="4" w:space="1" w:color="auto"/>
      </w:pBdr>
      <w:tabs>
        <w:tab w:val="clear" w:pos="8306"/>
        <w:tab w:val="right" w:pos="9923"/>
      </w:tabs>
      <w:rPr>
        <w:rFonts w:ascii="Calibri" w:hAnsi="Calibri"/>
        <w:i/>
        <w:sz w:val="16"/>
      </w:rPr>
    </w:pPr>
    <w:r>
      <w:rPr>
        <w:rStyle w:val="PageNumber"/>
      </w:rPr>
      <w:tab/>
    </w:r>
    <w:r>
      <w:rPr>
        <w:rStyle w:val="PageNumber"/>
      </w:rPr>
      <w:tab/>
    </w:r>
    <w:r w:rsidRPr="00A21154">
      <w:rPr>
        <w:rFonts w:ascii="Calibri" w:hAnsi="Calibri"/>
        <w:i/>
        <w:sz w:val="16"/>
        <w:szCs w:val="16"/>
      </w:rPr>
      <w:t>P&amp;</w:t>
    </w:r>
    <w:r w:rsidRPr="00A21154">
      <w:rPr>
        <w:rFonts w:ascii="Calibri" w:hAnsi="Calibri"/>
        <w:i/>
        <w:sz w:val="16"/>
      </w:rPr>
      <w:t xml:space="preserve">C </w:t>
    </w:r>
    <w:r>
      <w:rPr>
        <w:rFonts w:ascii="Calibri" w:hAnsi="Calibri"/>
        <w:i/>
        <w:sz w:val="16"/>
      </w:rPr>
      <w:t>General Meeting Minutes</w:t>
    </w:r>
    <w:r w:rsidR="00B27A47">
      <w:rPr>
        <w:rFonts w:ascii="Calibri" w:hAnsi="Calibri"/>
        <w:i/>
        <w:sz w:val="16"/>
      </w:rPr>
      <w:t xml:space="preserve"> </w:t>
    </w:r>
    <w:r w:rsidR="00D115B1">
      <w:rPr>
        <w:rFonts w:ascii="Calibri" w:hAnsi="Calibri"/>
        <w:i/>
        <w:sz w:val="16"/>
      </w:rPr>
      <w:t>25</w:t>
    </w:r>
    <w:r w:rsidR="0073065C" w:rsidRPr="00FA57ED">
      <w:rPr>
        <w:rFonts w:ascii="Calibri" w:hAnsi="Calibri"/>
        <w:i/>
        <w:sz w:val="16"/>
        <w:vertAlign w:val="superscript"/>
      </w:rPr>
      <w:t>th</w:t>
    </w:r>
    <w:r w:rsidR="00FA57ED">
      <w:rPr>
        <w:rFonts w:ascii="Calibri" w:hAnsi="Calibri"/>
        <w:i/>
        <w:sz w:val="16"/>
        <w:vertAlign w:val="superscript"/>
      </w:rPr>
      <w:t xml:space="preserve"> </w:t>
    </w:r>
    <w:r w:rsidR="00D115B1">
      <w:rPr>
        <w:rFonts w:ascii="Calibri" w:hAnsi="Calibri"/>
        <w:i/>
        <w:sz w:val="16"/>
      </w:rPr>
      <w:t>June</w:t>
    </w:r>
    <w:r w:rsidR="00AB7F1C" w:rsidRPr="00FA57ED">
      <w:rPr>
        <w:rFonts w:ascii="Calibri" w:hAnsi="Calibri"/>
        <w:i/>
        <w:sz w:val="16"/>
      </w:rPr>
      <w:t xml:space="preserve"> </w:t>
    </w:r>
    <w:r w:rsidR="0073065C">
      <w:rPr>
        <w:rFonts w:ascii="Calibri" w:hAnsi="Calibri"/>
        <w:i/>
        <w:sz w:val="16"/>
      </w:rPr>
      <w:t>201</w:t>
    </w:r>
    <w:r w:rsidR="00283CE5">
      <w:rPr>
        <w:rFonts w:ascii="Calibri" w:hAnsi="Calibri"/>
        <w:i/>
        <w:sz w:val="16"/>
      </w:rPr>
      <w:t>8</w:t>
    </w:r>
  </w:p>
  <w:p w:rsidR="0000694E" w:rsidRPr="00735361" w:rsidRDefault="0000694E" w:rsidP="00735361">
    <w:pPr>
      <w:pStyle w:val="Header"/>
      <w:rPr>
        <w:i/>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A4E" w:rsidRPr="00A21154" w:rsidRDefault="003B5B30" w:rsidP="00A15A4E">
    <w:pPr>
      <w:jc w:val="right"/>
      <w:rPr>
        <w:rFonts w:ascii="Calibri" w:hAnsi="Calibri"/>
        <w:b/>
        <w:i/>
        <w:sz w:val="28"/>
        <w:szCs w:val="28"/>
      </w:rPr>
    </w:pPr>
    <w:r>
      <w:rPr>
        <w:noProof/>
      </w:rPr>
      <w:drawing>
        <wp:anchor distT="0" distB="0" distL="114300" distR="114300" simplePos="0" relativeHeight="251659776" behindDoc="1" locked="0" layoutInCell="1" allowOverlap="1" wp14:anchorId="65765098" wp14:editId="06FEB2B6">
          <wp:simplePos x="0" y="0"/>
          <wp:positionH relativeFrom="column">
            <wp:posOffset>-168910</wp:posOffset>
          </wp:positionH>
          <wp:positionV relativeFrom="paragraph">
            <wp:posOffset>-259715</wp:posOffset>
          </wp:positionV>
          <wp:extent cx="1485900" cy="1038225"/>
          <wp:effectExtent l="0" t="0" r="0" b="9525"/>
          <wp:wrapNone/>
          <wp:docPr id="1" name="Picture 1" descr="Bletchley-Preferre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etchley-Preferred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1038225"/>
                  </a:xfrm>
                  <a:prstGeom prst="rect">
                    <a:avLst/>
                  </a:prstGeom>
                  <a:noFill/>
                  <a:ln>
                    <a:noFill/>
                  </a:ln>
                </pic:spPr>
              </pic:pic>
            </a:graphicData>
          </a:graphic>
          <wp14:sizeRelH relativeFrom="page">
            <wp14:pctWidth>0</wp14:pctWidth>
          </wp14:sizeRelH>
          <wp14:sizeRelV relativeFrom="page">
            <wp14:pctHeight>0</wp14:pctHeight>
          </wp14:sizeRelV>
        </wp:anchor>
      </w:drawing>
    </w:r>
    <w:r w:rsidR="00A15A4E" w:rsidRPr="00A21154">
      <w:rPr>
        <w:rFonts w:ascii="Calibri" w:hAnsi="Calibri"/>
        <w:b/>
        <w:i/>
        <w:sz w:val="28"/>
        <w:szCs w:val="28"/>
      </w:rPr>
      <w:t xml:space="preserve">Bletchley Park Primary School P&amp;C Association </w:t>
    </w:r>
    <w:proofErr w:type="spellStart"/>
    <w:r w:rsidR="00A15A4E" w:rsidRPr="00A21154">
      <w:rPr>
        <w:rFonts w:ascii="Calibri" w:hAnsi="Calibri"/>
        <w:b/>
        <w:i/>
        <w:sz w:val="28"/>
        <w:szCs w:val="28"/>
      </w:rPr>
      <w:t>Inc</w:t>
    </w:r>
    <w:proofErr w:type="spellEnd"/>
  </w:p>
  <w:p w:rsidR="00A15A4E" w:rsidRPr="00A21154" w:rsidRDefault="00A15A4E" w:rsidP="00A15A4E">
    <w:pPr>
      <w:jc w:val="right"/>
      <w:rPr>
        <w:rFonts w:ascii="Calibri" w:hAnsi="Calibri"/>
        <w:b/>
        <w:i/>
        <w:sz w:val="28"/>
        <w:szCs w:val="28"/>
      </w:rPr>
    </w:pPr>
    <w:r w:rsidRPr="00A21154">
      <w:rPr>
        <w:rFonts w:ascii="Calibri" w:hAnsi="Calibri"/>
        <w:b/>
        <w:i/>
        <w:sz w:val="28"/>
        <w:szCs w:val="28"/>
      </w:rPr>
      <w:t>Minutes of the General Meeting</w:t>
    </w:r>
  </w:p>
  <w:p w:rsidR="00A15A4E" w:rsidRPr="00A21154" w:rsidRDefault="00A15A4E" w:rsidP="00A15A4E">
    <w:pPr>
      <w:jc w:val="right"/>
      <w:rPr>
        <w:rFonts w:ascii="Calibri" w:hAnsi="Calibri"/>
        <w:b/>
        <w:i/>
        <w:sz w:val="28"/>
        <w:szCs w:val="28"/>
      </w:rPr>
    </w:pPr>
    <w:r>
      <w:rPr>
        <w:rFonts w:ascii="Calibri" w:hAnsi="Calibri"/>
        <w:b/>
        <w:i/>
        <w:sz w:val="28"/>
        <w:szCs w:val="28"/>
      </w:rPr>
      <w:t>Monday</w:t>
    </w:r>
    <w:r w:rsidRPr="00A21154">
      <w:rPr>
        <w:rFonts w:ascii="Calibri" w:hAnsi="Calibri"/>
        <w:b/>
        <w:i/>
        <w:sz w:val="28"/>
        <w:szCs w:val="28"/>
      </w:rPr>
      <w:t xml:space="preserve">, </w:t>
    </w:r>
    <w:r w:rsidR="00D115B1">
      <w:rPr>
        <w:rFonts w:ascii="Calibri" w:hAnsi="Calibri"/>
        <w:b/>
        <w:i/>
        <w:sz w:val="28"/>
        <w:szCs w:val="28"/>
      </w:rPr>
      <w:t>25</w:t>
    </w:r>
    <w:r>
      <w:rPr>
        <w:rFonts w:ascii="Calibri" w:hAnsi="Calibri"/>
        <w:b/>
        <w:i/>
        <w:sz w:val="28"/>
        <w:szCs w:val="28"/>
      </w:rPr>
      <w:t xml:space="preserve">th </w:t>
    </w:r>
    <w:r w:rsidR="00D115B1">
      <w:rPr>
        <w:rFonts w:ascii="Calibri" w:hAnsi="Calibri"/>
        <w:b/>
        <w:i/>
        <w:sz w:val="28"/>
        <w:szCs w:val="28"/>
      </w:rPr>
      <w:t>June</w:t>
    </w:r>
    <w:r>
      <w:rPr>
        <w:rFonts w:ascii="Calibri" w:hAnsi="Calibri"/>
        <w:b/>
        <w:i/>
        <w:sz w:val="28"/>
        <w:szCs w:val="28"/>
      </w:rPr>
      <w:t xml:space="preserve"> </w:t>
    </w:r>
    <w:r w:rsidRPr="00A21154">
      <w:rPr>
        <w:rFonts w:ascii="Calibri" w:hAnsi="Calibri"/>
        <w:b/>
        <w:i/>
        <w:sz w:val="28"/>
        <w:szCs w:val="28"/>
      </w:rPr>
      <w:t>201</w:t>
    </w:r>
    <w:r w:rsidR="00283CE5">
      <w:rPr>
        <w:rFonts w:ascii="Calibri" w:hAnsi="Calibri"/>
        <w:b/>
        <w:i/>
        <w:sz w:val="28"/>
        <w:szCs w:val="28"/>
      </w:rPr>
      <w:t>8</w:t>
    </w:r>
    <w:r w:rsidRPr="00A21154">
      <w:rPr>
        <w:rFonts w:ascii="Calibri" w:hAnsi="Calibri"/>
        <w:b/>
        <w:i/>
        <w:sz w:val="28"/>
        <w:szCs w:val="28"/>
      </w:rPr>
      <w:t xml:space="preserve"> </w:t>
    </w:r>
    <w:r>
      <w:rPr>
        <w:rFonts w:ascii="Calibri" w:hAnsi="Calibri"/>
        <w:b/>
        <w:i/>
        <w:sz w:val="28"/>
        <w:szCs w:val="28"/>
      </w:rPr>
      <w:t>Bletchley Park School</w:t>
    </w:r>
    <w:r w:rsidRPr="00A21154">
      <w:rPr>
        <w:rFonts w:ascii="Calibri" w:hAnsi="Calibri"/>
        <w:b/>
        <w:i/>
        <w:sz w:val="28"/>
        <w:szCs w:val="28"/>
      </w:rPr>
      <w:t xml:space="preserve"> staffroom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42C57"/>
    <w:multiLevelType w:val="hybridMultilevel"/>
    <w:tmpl w:val="3C088B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7FE1E38"/>
    <w:multiLevelType w:val="hybridMultilevel"/>
    <w:tmpl w:val="4412B9BC"/>
    <w:lvl w:ilvl="0" w:tplc="0C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1F1D4911"/>
    <w:multiLevelType w:val="hybridMultilevel"/>
    <w:tmpl w:val="BEE63046"/>
    <w:lvl w:ilvl="0" w:tplc="0C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234018A1"/>
    <w:multiLevelType w:val="hybridMultilevel"/>
    <w:tmpl w:val="F878AE5E"/>
    <w:lvl w:ilvl="0" w:tplc="0C09000B">
      <w:start w:val="1"/>
      <w:numFmt w:val="bullet"/>
      <w:lvlText w:val=""/>
      <w:lvlJc w:val="left"/>
      <w:pPr>
        <w:tabs>
          <w:tab w:val="num" w:pos="1080"/>
        </w:tabs>
        <w:ind w:left="1080" w:hanging="360"/>
      </w:pPr>
      <w:rPr>
        <w:rFonts w:ascii="Wingdings" w:hAnsi="Wingdings" w:hint="default"/>
      </w:rPr>
    </w:lvl>
    <w:lvl w:ilvl="1" w:tplc="0C090003" w:tentative="1">
      <w:start w:val="1"/>
      <w:numFmt w:val="bullet"/>
      <w:lvlText w:val="o"/>
      <w:lvlJc w:val="left"/>
      <w:pPr>
        <w:tabs>
          <w:tab w:val="num" w:pos="1800"/>
        </w:tabs>
        <w:ind w:left="1800" w:hanging="360"/>
      </w:pPr>
      <w:rPr>
        <w:rFonts w:ascii="Courier New" w:hAnsi="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4">
    <w:nsid w:val="28724A2C"/>
    <w:multiLevelType w:val="hybridMultilevel"/>
    <w:tmpl w:val="8DD24BAA"/>
    <w:lvl w:ilvl="0" w:tplc="0C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nsid w:val="2C600C25"/>
    <w:multiLevelType w:val="hybridMultilevel"/>
    <w:tmpl w:val="3C5AA1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D820EE0"/>
    <w:multiLevelType w:val="hybridMultilevel"/>
    <w:tmpl w:val="93D4DA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450B7D91"/>
    <w:multiLevelType w:val="hybridMultilevel"/>
    <w:tmpl w:val="FAB6BFD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nsid w:val="4F8D2198"/>
    <w:multiLevelType w:val="hybridMultilevel"/>
    <w:tmpl w:val="B0622D34"/>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9">
    <w:nsid w:val="524F78D4"/>
    <w:multiLevelType w:val="hybridMultilevel"/>
    <w:tmpl w:val="823E1D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532038DC"/>
    <w:multiLevelType w:val="hybridMultilevel"/>
    <w:tmpl w:val="06D43D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55112489"/>
    <w:multiLevelType w:val="hybridMultilevel"/>
    <w:tmpl w:val="3DC62DDE"/>
    <w:lvl w:ilvl="0" w:tplc="0C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6D867FF5"/>
    <w:multiLevelType w:val="hybridMultilevel"/>
    <w:tmpl w:val="80E0A574"/>
    <w:lvl w:ilvl="0" w:tplc="0C09000B">
      <w:start w:val="1"/>
      <w:numFmt w:val="bullet"/>
      <w:lvlText w:val=""/>
      <w:lvlJc w:val="left"/>
      <w:pPr>
        <w:tabs>
          <w:tab w:val="num" w:pos="1080"/>
        </w:tabs>
        <w:ind w:left="1080" w:hanging="360"/>
      </w:pPr>
      <w:rPr>
        <w:rFonts w:ascii="Wingdings" w:hAnsi="Wingdings" w:hint="default"/>
      </w:rPr>
    </w:lvl>
    <w:lvl w:ilvl="1" w:tplc="0C090003" w:tentative="1">
      <w:start w:val="1"/>
      <w:numFmt w:val="bullet"/>
      <w:lvlText w:val="o"/>
      <w:lvlJc w:val="left"/>
      <w:pPr>
        <w:tabs>
          <w:tab w:val="num" w:pos="1800"/>
        </w:tabs>
        <w:ind w:left="1800" w:hanging="360"/>
      </w:pPr>
      <w:rPr>
        <w:rFonts w:ascii="Courier New" w:hAnsi="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3">
    <w:nsid w:val="6ED35665"/>
    <w:multiLevelType w:val="hybridMultilevel"/>
    <w:tmpl w:val="50C045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743D0887"/>
    <w:multiLevelType w:val="hybridMultilevel"/>
    <w:tmpl w:val="89B0B16E"/>
    <w:lvl w:ilvl="0" w:tplc="0C09000B">
      <w:start w:val="1"/>
      <w:numFmt w:val="bullet"/>
      <w:lvlText w:val=""/>
      <w:lvlJc w:val="left"/>
      <w:pPr>
        <w:tabs>
          <w:tab w:val="num" w:pos="1152"/>
        </w:tabs>
        <w:ind w:left="1152" w:hanging="360"/>
      </w:pPr>
      <w:rPr>
        <w:rFonts w:ascii="Wingdings" w:hAnsi="Wingdings" w:hint="default"/>
      </w:rPr>
    </w:lvl>
    <w:lvl w:ilvl="1" w:tplc="0C090003" w:tentative="1">
      <w:start w:val="1"/>
      <w:numFmt w:val="bullet"/>
      <w:lvlText w:val="o"/>
      <w:lvlJc w:val="left"/>
      <w:pPr>
        <w:tabs>
          <w:tab w:val="num" w:pos="1872"/>
        </w:tabs>
        <w:ind w:left="1872" w:hanging="360"/>
      </w:pPr>
      <w:rPr>
        <w:rFonts w:ascii="Courier New" w:hAnsi="Courier New" w:hint="default"/>
      </w:rPr>
    </w:lvl>
    <w:lvl w:ilvl="2" w:tplc="0C090005" w:tentative="1">
      <w:start w:val="1"/>
      <w:numFmt w:val="bullet"/>
      <w:lvlText w:val=""/>
      <w:lvlJc w:val="left"/>
      <w:pPr>
        <w:tabs>
          <w:tab w:val="num" w:pos="2592"/>
        </w:tabs>
        <w:ind w:left="2592" w:hanging="360"/>
      </w:pPr>
      <w:rPr>
        <w:rFonts w:ascii="Wingdings" w:hAnsi="Wingdings" w:hint="default"/>
      </w:rPr>
    </w:lvl>
    <w:lvl w:ilvl="3" w:tplc="0C090001" w:tentative="1">
      <w:start w:val="1"/>
      <w:numFmt w:val="bullet"/>
      <w:lvlText w:val=""/>
      <w:lvlJc w:val="left"/>
      <w:pPr>
        <w:tabs>
          <w:tab w:val="num" w:pos="3312"/>
        </w:tabs>
        <w:ind w:left="3312" w:hanging="360"/>
      </w:pPr>
      <w:rPr>
        <w:rFonts w:ascii="Symbol" w:hAnsi="Symbol" w:hint="default"/>
      </w:rPr>
    </w:lvl>
    <w:lvl w:ilvl="4" w:tplc="0C090003" w:tentative="1">
      <w:start w:val="1"/>
      <w:numFmt w:val="bullet"/>
      <w:lvlText w:val="o"/>
      <w:lvlJc w:val="left"/>
      <w:pPr>
        <w:tabs>
          <w:tab w:val="num" w:pos="4032"/>
        </w:tabs>
        <w:ind w:left="4032" w:hanging="360"/>
      </w:pPr>
      <w:rPr>
        <w:rFonts w:ascii="Courier New" w:hAnsi="Courier New" w:hint="default"/>
      </w:rPr>
    </w:lvl>
    <w:lvl w:ilvl="5" w:tplc="0C090005" w:tentative="1">
      <w:start w:val="1"/>
      <w:numFmt w:val="bullet"/>
      <w:lvlText w:val=""/>
      <w:lvlJc w:val="left"/>
      <w:pPr>
        <w:tabs>
          <w:tab w:val="num" w:pos="4752"/>
        </w:tabs>
        <w:ind w:left="4752" w:hanging="360"/>
      </w:pPr>
      <w:rPr>
        <w:rFonts w:ascii="Wingdings" w:hAnsi="Wingdings" w:hint="default"/>
      </w:rPr>
    </w:lvl>
    <w:lvl w:ilvl="6" w:tplc="0C090001" w:tentative="1">
      <w:start w:val="1"/>
      <w:numFmt w:val="bullet"/>
      <w:lvlText w:val=""/>
      <w:lvlJc w:val="left"/>
      <w:pPr>
        <w:tabs>
          <w:tab w:val="num" w:pos="5472"/>
        </w:tabs>
        <w:ind w:left="5472" w:hanging="360"/>
      </w:pPr>
      <w:rPr>
        <w:rFonts w:ascii="Symbol" w:hAnsi="Symbol" w:hint="default"/>
      </w:rPr>
    </w:lvl>
    <w:lvl w:ilvl="7" w:tplc="0C090003" w:tentative="1">
      <w:start w:val="1"/>
      <w:numFmt w:val="bullet"/>
      <w:lvlText w:val="o"/>
      <w:lvlJc w:val="left"/>
      <w:pPr>
        <w:tabs>
          <w:tab w:val="num" w:pos="6192"/>
        </w:tabs>
        <w:ind w:left="6192" w:hanging="360"/>
      </w:pPr>
      <w:rPr>
        <w:rFonts w:ascii="Courier New" w:hAnsi="Courier New" w:hint="default"/>
      </w:rPr>
    </w:lvl>
    <w:lvl w:ilvl="8" w:tplc="0C090005" w:tentative="1">
      <w:start w:val="1"/>
      <w:numFmt w:val="bullet"/>
      <w:lvlText w:val=""/>
      <w:lvlJc w:val="left"/>
      <w:pPr>
        <w:tabs>
          <w:tab w:val="num" w:pos="6912"/>
        </w:tabs>
        <w:ind w:left="6912" w:hanging="360"/>
      </w:pPr>
      <w:rPr>
        <w:rFonts w:ascii="Wingdings" w:hAnsi="Wingdings" w:hint="default"/>
      </w:rPr>
    </w:lvl>
  </w:abstractNum>
  <w:abstractNum w:abstractNumId="15">
    <w:nsid w:val="76D22B3E"/>
    <w:multiLevelType w:val="hybridMultilevel"/>
    <w:tmpl w:val="528087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1"/>
  </w:num>
  <w:num w:numId="4">
    <w:abstractNumId w:val="3"/>
  </w:num>
  <w:num w:numId="5">
    <w:abstractNumId w:val="12"/>
  </w:num>
  <w:num w:numId="6">
    <w:abstractNumId w:val="14"/>
  </w:num>
  <w:num w:numId="7">
    <w:abstractNumId w:val="2"/>
  </w:num>
  <w:num w:numId="8">
    <w:abstractNumId w:val="5"/>
  </w:num>
  <w:num w:numId="9">
    <w:abstractNumId w:val="15"/>
  </w:num>
  <w:num w:numId="10">
    <w:abstractNumId w:val="6"/>
  </w:num>
  <w:num w:numId="11">
    <w:abstractNumId w:val="8"/>
  </w:num>
  <w:num w:numId="12">
    <w:abstractNumId w:val="10"/>
  </w:num>
  <w:num w:numId="13">
    <w:abstractNumId w:val="13"/>
  </w:num>
  <w:num w:numId="14">
    <w:abstractNumId w:val="0"/>
  </w:num>
  <w:num w:numId="15">
    <w:abstractNumId w:val="7"/>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85B"/>
    <w:rsid w:val="000024CD"/>
    <w:rsid w:val="0000694E"/>
    <w:rsid w:val="00015BA2"/>
    <w:rsid w:val="000207EA"/>
    <w:rsid w:val="00025B5A"/>
    <w:rsid w:val="00026AEE"/>
    <w:rsid w:val="00027909"/>
    <w:rsid w:val="00027EE2"/>
    <w:rsid w:val="00046EA0"/>
    <w:rsid w:val="00072DCA"/>
    <w:rsid w:val="00073141"/>
    <w:rsid w:val="00073547"/>
    <w:rsid w:val="00077538"/>
    <w:rsid w:val="00080351"/>
    <w:rsid w:val="000841ED"/>
    <w:rsid w:val="000871C7"/>
    <w:rsid w:val="000A31CF"/>
    <w:rsid w:val="000A3FB7"/>
    <w:rsid w:val="000A4EE3"/>
    <w:rsid w:val="000A50CF"/>
    <w:rsid w:val="000B2082"/>
    <w:rsid w:val="000B4E95"/>
    <w:rsid w:val="000B69BC"/>
    <w:rsid w:val="000E075A"/>
    <w:rsid w:val="000F7BDA"/>
    <w:rsid w:val="00101DB5"/>
    <w:rsid w:val="00122AA7"/>
    <w:rsid w:val="00141DAA"/>
    <w:rsid w:val="00143BFA"/>
    <w:rsid w:val="00152A77"/>
    <w:rsid w:val="00154BFB"/>
    <w:rsid w:val="001661CC"/>
    <w:rsid w:val="00176A27"/>
    <w:rsid w:val="001840D7"/>
    <w:rsid w:val="0018522E"/>
    <w:rsid w:val="0019298F"/>
    <w:rsid w:val="00193B9F"/>
    <w:rsid w:val="001A1EC0"/>
    <w:rsid w:val="001B2CBC"/>
    <w:rsid w:val="001B5D86"/>
    <w:rsid w:val="001B7B80"/>
    <w:rsid w:val="001B7F3E"/>
    <w:rsid w:val="001C4446"/>
    <w:rsid w:val="001D1DA3"/>
    <w:rsid w:val="001D290D"/>
    <w:rsid w:val="001E16BF"/>
    <w:rsid w:val="001E1E42"/>
    <w:rsid w:val="00202841"/>
    <w:rsid w:val="00202B37"/>
    <w:rsid w:val="002047D6"/>
    <w:rsid w:val="00211F2F"/>
    <w:rsid w:val="00216A2D"/>
    <w:rsid w:val="00247C2B"/>
    <w:rsid w:val="00253C9A"/>
    <w:rsid w:val="0026296C"/>
    <w:rsid w:val="00266598"/>
    <w:rsid w:val="00271D8D"/>
    <w:rsid w:val="00283383"/>
    <w:rsid w:val="00283CE5"/>
    <w:rsid w:val="002A008C"/>
    <w:rsid w:val="002A6881"/>
    <w:rsid w:val="002B0DE5"/>
    <w:rsid w:val="002B73EB"/>
    <w:rsid w:val="002C0435"/>
    <w:rsid w:val="002F5C9F"/>
    <w:rsid w:val="0031339F"/>
    <w:rsid w:val="0031556E"/>
    <w:rsid w:val="003356F4"/>
    <w:rsid w:val="00350A9F"/>
    <w:rsid w:val="00354CF4"/>
    <w:rsid w:val="00370A5A"/>
    <w:rsid w:val="00391335"/>
    <w:rsid w:val="003A37FB"/>
    <w:rsid w:val="003A4B00"/>
    <w:rsid w:val="003A5BB3"/>
    <w:rsid w:val="003B5B30"/>
    <w:rsid w:val="003B7169"/>
    <w:rsid w:val="003C18BF"/>
    <w:rsid w:val="003C6299"/>
    <w:rsid w:val="003C7E55"/>
    <w:rsid w:val="003D4C1B"/>
    <w:rsid w:val="003D7749"/>
    <w:rsid w:val="003E114A"/>
    <w:rsid w:val="003F0EB3"/>
    <w:rsid w:val="004046E4"/>
    <w:rsid w:val="0040533E"/>
    <w:rsid w:val="00405A14"/>
    <w:rsid w:val="00407C62"/>
    <w:rsid w:val="00414202"/>
    <w:rsid w:val="0042548A"/>
    <w:rsid w:val="00431FB1"/>
    <w:rsid w:val="00434A64"/>
    <w:rsid w:val="0044183C"/>
    <w:rsid w:val="004676F3"/>
    <w:rsid w:val="00483E02"/>
    <w:rsid w:val="0049117D"/>
    <w:rsid w:val="00491ED3"/>
    <w:rsid w:val="004A6F11"/>
    <w:rsid w:val="004A7202"/>
    <w:rsid w:val="004B0E00"/>
    <w:rsid w:val="004B3C39"/>
    <w:rsid w:val="004B3D45"/>
    <w:rsid w:val="004B56E7"/>
    <w:rsid w:val="004B6C0C"/>
    <w:rsid w:val="004D17D1"/>
    <w:rsid w:val="004D4A56"/>
    <w:rsid w:val="004E6B66"/>
    <w:rsid w:val="004E7A35"/>
    <w:rsid w:val="004F4A46"/>
    <w:rsid w:val="00511A66"/>
    <w:rsid w:val="005130A0"/>
    <w:rsid w:val="00513D30"/>
    <w:rsid w:val="0052467F"/>
    <w:rsid w:val="00525E3C"/>
    <w:rsid w:val="005325F5"/>
    <w:rsid w:val="00542BFD"/>
    <w:rsid w:val="00553006"/>
    <w:rsid w:val="00561F40"/>
    <w:rsid w:val="00567613"/>
    <w:rsid w:val="0057771F"/>
    <w:rsid w:val="00585D27"/>
    <w:rsid w:val="005A33E9"/>
    <w:rsid w:val="005A611E"/>
    <w:rsid w:val="005C2E3D"/>
    <w:rsid w:val="005D7B39"/>
    <w:rsid w:val="005E488A"/>
    <w:rsid w:val="00611959"/>
    <w:rsid w:val="00616D6E"/>
    <w:rsid w:val="0063114E"/>
    <w:rsid w:val="00636204"/>
    <w:rsid w:val="00637325"/>
    <w:rsid w:val="006442FE"/>
    <w:rsid w:val="0064785B"/>
    <w:rsid w:val="006505F9"/>
    <w:rsid w:val="00650D10"/>
    <w:rsid w:val="00661A30"/>
    <w:rsid w:val="00662616"/>
    <w:rsid w:val="006655F4"/>
    <w:rsid w:val="0068047D"/>
    <w:rsid w:val="00682E5E"/>
    <w:rsid w:val="0068400B"/>
    <w:rsid w:val="00690A0D"/>
    <w:rsid w:val="00693FEC"/>
    <w:rsid w:val="006A32FE"/>
    <w:rsid w:val="006B0A92"/>
    <w:rsid w:val="006B7141"/>
    <w:rsid w:val="006D4CC5"/>
    <w:rsid w:val="006D6801"/>
    <w:rsid w:val="006E4419"/>
    <w:rsid w:val="006E5B0E"/>
    <w:rsid w:val="006F0885"/>
    <w:rsid w:val="006F0FAE"/>
    <w:rsid w:val="006F1266"/>
    <w:rsid w:val="006F3132"/>
    <w:rsid w:val="006F54A4"/>
    <w:rsid w:val="00711A6E"/>
    <w:rsid w:val="0071458F"/>
    <w:rsid w:val="007164E9"/>
    <w:rsid w:val="00721489"/>
    <w:rsid w:val="007233A9"/>
    <w:rsid w:val="00724932"/>
    <w:rsid w:val="00730539"/>
    <w:rsid w:val="0073065C"/>
    <w:rsid w:val="00734955"/>
    <w:rsid w:val="00735361"/>
    <w:rsid w:val="00741CBD"/>
    <w:rsid w:val="00751E5A"/>
    <w:rsid w:val="0075394C"/>
    <w:rsid w:val="00756181"/>
    <w:rsid w:val="00765029"/>
    <w:rsid w:val="00767B56"/>
    <w:rsid w:val="007735D4"/>
    <w:rsid w:val="00776162"/>
    <w:rsid w:val="00791BA1"/>
    <w:rsid w:val="00794045"/>
    <w:rsid w:val="007A06F2"/>
    <w:rsid w:val="007A1E24"/>
    <w:rsid w:val="007A2F21"/>
    <w:rsid w:val="007C2449"/>
    <w:rsid w:val="007D04BF"/>
    <w:rsid w:val="007D5364"/>
    <w:rsid w:val="007D59C8"/>
    <w:rsid w:val="007D706F"/>
    <w:rsid w:val="007D79FE"/>
    <w:rsid w:val="007E06C4"/>
    <w:rsid w:val="007E1A1D"/>
    <w:rsid w:val="007E69BC"/>
    <w:rsid w:val="0080150A"/>
    <w:rsid w:val="008102DB"/>
    <w:rsid w:val="008120FE"/>
    <w:rsid w:val="008137BC"/>
    <w:rsid w:val="0081399C"/>
    <w:rsid w:val="008142A0"/>
    <w:rsid w:val="008161D5"/>
    <w:rsid w:val="00843AB7"/>
    <w:rsid w:val="00847A73"/>
    <w:rsid w:val="008531D7"/>
    <w:rsid w:val="008603EC"/>
    <w:rsid w:val="00881606"/>
    <w:rsid w:val="00882DDC"/>
    <w:rsid w:val="00896C98"/>
    <w:rsid w:val="008A30C0"/>
    <w:rsid w:val="008A356E"/>
    <w:rsid w:val="008B2AA6"/>
    <w:rsid w:val="008B35AD"/>
    <w:rsid w:val="008B732A"/>
    <w:rsid w:val="008D724A"/>
    <w:rsid w:val="00900A09"/>
    <w:rsid w:val="00901E4B"/>
    <w:rsid w:val="00902EAA"/>
    <w:rsid w:val="00904C7D"/>
    <w:rsid w:val="00917D50"/>
    <w:rsid w:val="00920871"/>
    <w:rsid w:val="009267B5"/>
    <w:rsid w:val="009324D6"/>
    <w:rsid w:val="009401FB"/>
    <w:rsid w:val="00943820"/>
    <w:rsid w:val="00944CB8"/>
    <w:rsid w:val="0095706A"/>
    <w:rsid w:val="009638C6"/>
    <w:rsid w:val="00975DB2"/>
    <w:rsid w:val="0099325A"/>
    <w:rsid w:val="009C536E"/>
    <w:rsid w:val="009C68A0"/>
    <w:rsid w:val="009D6576"/>
    <w:rsid w:val="009E05CE"/>
    <w:rsid w:val="009E7145"/>
    <w:rsid w:val="009E74D6"/>
    <w:rsid w:val="009F575E"/>
    <w:rsid w:val="00A02255"/>
    <w:rsid w:val="00A144F0"/>
    <w:rsid w:val="00A15A4E"/>
    <w:rsid w:val="00A162BD"/>
    <w:rsid w:val="00A179F7"/>
    <w:rsid w:val="00A21154"/>
    <w:rsid w:val="00A25060"/>
    <w:rsid w:val="00A25AFD"/>
    <w:rsid w:val="00A2698A"/>
    <w:rsid w:val="00A331C5"/>
    <w:rsid w:val="00A3762E"/>
    <w:rsid w:val="00A52FCA"/>
    <w:rsid w:val="00A555FA"/>
    <w:rsid w:val="00A622CB"/>
    <w:rsid w:val="00A711B5"/>
    <w:rsid w:val="00A814B5"/>
    <w:rsid w:val="00A91D55"/>
    <w:rsid w:val="00A9651C"/>
    <w:rsid w:val="00AA00EA"/>
    <w:rsid w:val="00AA65E8"/>
    <w:rsid w:val="00AB0107"/>
    <w:rsid w:val="00AB7F1C"/>
    <w:rsid w:val="00AC504D"/>
    <w:rsid w:val="00AD26F2"/>
    <w:rsid w:val="00AE4011"/>
    <w:rsid w:val="00AE6D74"/>
    <w:rsid w:val="00B13CFC"/>
    <w:rsid w:val="00B218DE"/>
    <w:rsid w:val="00B27A47"/>
    <w:rsid w:val="00B3270E"/>
    <w:rsid w:val="00B37E98"/>
    <w:rsid w:val="00B45AD4"/>
    <w:rsid w:val="00B84C6E"/>
    <w:rsid w:val="00B951D1"/>
    <w:rsid w:val="00BA29C8"/>
    <w:rsid w:val="00BA4752"/>
    <w:rsid w:val="00BC07A0"/>
    <w:rsid w:val="00BC0AD7"/>
    <w:rsid w:val="00BF59B8"/>
    <w:rsid w:val="00C024FF"/>
    <w:rsid w:val="00C10330"/>
    <w:rsid w:val="00C159C2"/>
    <w:rsid w:val="00C164B4"/>
    <w:rsid w:val="00C17243"/>
    <w:rsid w:val="00C174C3"/>
    <w:rsid w:val="00C223C9"/>
    <w:rsid w:val="00C36413"/>
    <w:rsid w:val="00C45D45"/>
    <w:rsid w:val="00C659FB"/>
    <w:rsid w:val="00C71559"/>
    <w:rsid w:val="00C813DE"/>
    <w:rsid w:val="00C85FA6"/>
    <w:rsid w:val="00C86C9D"/>
    <w:rsid w:val="00C97198"/>
    <w:rsid w:val="00CB6266"/>
    <w:rsid w:val="00CC397D"/>
    <w:rsid w:val="00CC3EA7"/>
    <w:rsid w:val="00CC6ACD"/>
    <w:rsid w:val="00CD25E3"/>
    <w:rsid w:val="00CF3B86"/>
    <w:rsid w:val="00CF5516"/>
    <w:rsid w:val="00D02283"/>
    <w:rsid w:val="00D0349A"/>
    <w:rsid w:val="00D115B1"/>
    <w:rsid w:val="00D15942"/>
    <w:rsid w:val="00D214E2"/>
    <w:rsid w:val="00D44E08"/>
    <w:rsid w:val="00D4553C"/>
    <w:rsid w:val="00D83EFA"/>
    <w:rsid w:val="00D840C5"/>
    <w:rsid w:val="00D85470"/>
    <w:rsid w:val="00D91DFE"/>
    <w:rsid w:val="00D92874"/>
    <w:rsid w:val="00D95B6F"/>
    <w:rsid w:val="00DA3E63"/>
    <w:rsid w:val="00DA7BF7"/>
    <w:rsid w:val="00DB215E"/>
    <w:rsid w:val="00DB59CD"/>
    <w:rsid w:val="00DB64F7"/>
    <w:rsid w:val="00DD4405"/>
    <w:rsid w:val="00DD7858"/>
    <w:rsid w:val="00DD7D62"/>
    <w:rsid w:val="00DE6037"/>
    <w:rsid w:val="00DF0A46"/>
    <w:rsid w:val="00E033DD"/>
    <w:rsid w:val="00E2506A"/>
    <w:rsid w:val="00E34E36"/>
    <w:rsid w:val="00E351F0"/>
    <w:rsid w:val="00E400D1"/>
    <w:rsid w:val="00E51A4C"/>
    <w:rsid w:val="00E81F72"/>
    <w:rsid w:val="00EA7ACB"/>
    <w:rsid w:val="00EB027D"/>
    <w:rsid w:val="00EC2A09"/>
    <w:rsid w:val="00EC58CB"/>
    <w:rsid w:val="00EC7F9B"/>
    <w:rsid w:val="00EE0877"/>
    <w:rsid w:val="00EE4578"/>
    <w:rsid w:val="00EF0E66"/>
    <w:rsid w:val="00EF6904"/>
    <w:rsid w:val="00F00EBB"/>
    <w:rsid w:val="00F014BE"/>
    <w:rsid w:val="00F04ED6"/>
    <w:rsid w:val="00F05507"/>
    <w:rsid w:val="00F07F38"/>
    <w:rsid w:val="00F1432F"/>
    <w:rsid w:val="00F16A0D"/>
    <w:rsid w:val="00F170C8"/>
    <w:rsid w:val="00F3394C"/>
    <w:rsid w:val="00F540E2"/>
    <w:rsid w:val="00F60D18"/>
    <w:rsid w:val="00F618FF"/>
    <w:rsid w:val="00F81DDD"/>
    <w:rsid w:val="00F857D1"/>
    <w:rsid w:val="00F87819"/>
    <w:rsid w:val="00F92D4C"/>
    <w:rsid w:val="00F95645"/>
    <w:rsid w:val="00FA40B4"/>
    <w:rsid w:val="00FA57ED"/>
    <w:rsid w:val="00FD3D43"/>
    <w:rsid w:val="00FE5583"/>
    <w:rsid w:val="00FE72B6"/>
    <w:rsid w:val="00FF270D"/>
    <w:rsid w:val="00FF7EC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2B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71458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FE72B6"/>
    <w:pPr>
      <w:tabs>
        <w:tab w:val="center" w:pos="4153"/>
        <w:tab w:val="right" w:pos="8306"/>
      </w:tabs>
    </w:pPr>
  </w:style>
  <w:style w:type="character" w:customStyle="1" w:styleId="HeaderChar">
    <w:name w:val="Header Char"/>
    <w:basedOn w:val="DefaultParagraphFont"/>
    <w:link w:val="Header"/>
    <w:uiPriority w:val="99"/>
    <w:semiHidden/>
    <w:locked/>
    <w:rsid w:val="006D6801"/>
    <w:rPr>
      <w:sz w:val="24"/>
      <w:lang w:val="en-AU" w:eastAsia="en-AU"/>
    </w:rPr>
  </w:style>
  <w:style w:type="paragraph" w:styleId="Footer">
    <w:name w:val="footer"/>
    <w:basedOn w:val="Normal"/>
    <w:link w:val="FooterChar"/>
    <w:uiPriority w:val="99"/>
    <w:rsid w:val="00FE72B6"/>
    <w:pPr>
      <w:tabs>
        <w:tab w:val="center" w:pos="4153"/>
        <w:tab w:val="right" w:pos="8306"/>
      </w:tabs>
    </w:pPr>
  </w:style>
  <w:style w:type="character" w:customStyle="1" w:styleId="FooterChar">
    <w:name w:val="Footer Char"/>
    <w:basedOn w:val="DefaultParagraphFont"/>
    <w:link w:val="Footer"/>
    <w:uiPriority w:val="99"/>
    <w:semiHidden/>
    <w:locked/>
    <w:rsid w:val="006D6801"/>
    <w:rPr>
      <w:sz w:val="24"/>
      <w:lang w:val="en-AU" w:eastAsia="en-AU"/>
    </w:rPr>
  </w:style>
  <w:style w:type="character" w:styleId="PageNumber">
    <w:name w:val="page number"/>
    <w:basedOn w:val="DefaultParagraphFont"/>
    <w:uiPriority w:val="99"/>
    <w:rsid w:val="00735361"/>
    <w:rPr>
      <w:rFonts w:cs="Times New Roman"/>
    </w:rPr>
  </w:style>
  <w:style w:type="paragraph" w:styleId="BalloonText">
    <w:name w:val="Balloon Text"/>
    <w:basedOn w:val="Normal"/>
    <w:link w:val="BalloonTextChar"/>
    <w:uiPriority w:val="99"/>
    <w:rsid w:val="00A21154"/>
    <w:rPr>
      <w:rFonts w:ascii="Tahoma" w:hAnsi="Tahoma"/>
      <w:sz w:val="16"/>
      <w:szCs w:val="16"/>
    </w:rPr>
  </w:style>
  <w:style w:type="character" w:customStyle="1" w:styleId="BalloonTextChar">
    <w:name w:val="Balloon Text Char"/>
    <w:basedOn w:val="DefaultParagraphFont"/>
    <w:link w:val="BalloonText"/>
    <w:uiPriority w:val="99"/>
    <w:locked/>
    <w:rsid w:val="00A21154"/>
    <w:rPr>
      <w:rFonts w:ascii="Tahoma" w:hAnsi="Tahoma"/>
      <w:sz w:val="16"/>
      <w:lang w:val="en-AU" w:eastAsia="en-AU"/>
    </w:rPr>
  </w:style>
  <w:style w:type="paragraph" w:styleId="ListParagraph">
    <w:name w:val="List Paragraph"/>
    <w:basedOn w:val="Normal"/>
    <w:uiPriority w:val="99"/>
    <w:qFormat/>
    <w:rsid w:val="00C45D45"/>
    <w:pPr>
      <w:ind w:left="720"/>
      <w:contextualSpacing/>
    </w:pPr>
  </w:style>
  <w:style w:type="character" w:styleId="Hyperlink">
    <w:name w:val="Hyperlink"/>
    <w:basedOn w:val="DefaultParagraphFont"/>
    <w:uiPriority w:val="99"/>
    <w:rsid w:val="00072DCA"/>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2B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71458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FE72B6"/>
    <w:pPr>
      <w:tabs>
        <w:tab w:val="center" w:pos="4153"/>
        <w:tab w:val="right" w:pos="8306"/>
      </w:tabs>
    </w:pPr>
  </w:style>
  <w:style w:type="character" w:customStyle="1" w:styleId="HeaderChar">
    <w:name w:val="Header Char"/>
    <w:basedOn w:val="DefaultParagraphFont"/>
    <w:link w:val="Header"/>
    <w:uiPriority w:val="99"/>
    <w:semiHidden/>
    <w:locked/>
    <w:rsid w:val="006D6801"/>
    <w:rPr>
      <w:sz w:val="24"/>
      <w:lang w:val="en-AU" w:eastAsia="en-AU"/>
    </w:rPr>
  </w:style>
  <w:style w:type="paragraph" w:styleId="Footer">
    <w:name w:val="footer"/>
    <w:basedOn w:val="Normal"/>
    <w:link w:val="FooterChar"/>
    <w:uiPriority w:val="99"/>
    <w:rsid w:val="00FE72B6"/>
    <w:pPr>
      <w:tabs>
        <w:tab w:val="center" w:pos="4153"/>
        <w:tab w:val="right" w:pos="8306"/>
      </w:tabs>
    </w:pPr>
  </w:style>
  <w:style w:type="character" w:customStyle="1" w:styleId="FooterChar">
    <w:name w:val="Footer Char"/>
    <w:basedOn w:val="DefaultParagraphFont"/>
    <w:link w:val="Footer"/>
    <w:uiPriority w:val="99"/>
    <w:semiHidden/>
    <w:locked/>
    <w:rsid w:val="006D6801"/>
    <w:rPr>
      <w:sz w:val="24"/>
      <w:lang w:val="en-AU" w:eastAsia="en-AU"/>
    </w:rPr>
  </w:style>
  <w:style w:type="character" w:styleId="PageNumber">
    <w:name w:val="page number"/>
    <w:basedOn w:val="DefaultParagraphFont"/>
    <w:uiPriority w:val="99"/>
    <w:rsid w:val="00735361"/>
    <w:rPr>
      <w:rFonts w:cs="Times New Roman"/>
    </w:rPr>
  </w:style>
  <w:style w:type="paragraph" w:styleId="BalloonText">
    <w:name w:val="Balloon Text"/>
    <w:basedOn w:val="Normal"/>
    <w:link w:val="BalloonTextChar"/>
    <w:uiPriority w:val="99"/>
    <w:rsid w:val="00A21154"/>
    <w:rPr>
      <w:rFonts w:ascii="Tahoma" w:hAnsi="Tahoma"/>
      <w:sz w:val="16"/>
      <w:szCs w:val="16"/>
    </w:rPr>
  </w:style>
  <w:style w:type="character" w:customStyle="1" w:styleId="BalloonTextChar">
    <w:name w:val="Balloon Text Char"/>
    <w:basedOn w:val="DefaultParagraphFont"/>
    <w:link w:val="BalloonText"/>
    <w:uiPriority w:val="99"/>
    <w:locked/>
    <w:rsid w:val="00A21154"/>
    <w:rPr>
      <w:rFonts w:ascii="Tahoma" w:hAnsi="Tahoma"/>
      <w:sz w:val="16"/>
      <w:lang w:val="en-AU" w:eastAsia="en-AU"/>
    </w:rPr>
  </w:style>
  <w:style w:type="paragraph" w:styleId="ListParagraph">
    <w:name w:val="List Paragraph"/>
    <w:basedOn w:val="Normal"/>
    <w:uiPriority w:val="99"/>
    <w:qFormat/>
    <w:rsid w:val="00C45D45"/>
    <w:pPr>
      <w:ind w:left="720"/>
      <w:contextualSpacing/>
    </w:pPr>
  </w:style>
  <w:style w:type="character" w:styleId="Hyperlink">
    <w:name w:val="Hyperlink"/>
    <w:basedOn w:val="DefaultParagraphFont"/>
    <w:uiPriority w:val="99"/>
    <w:rsid w:val="00072DCA"/>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049914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oleObject3.bin"/><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Microsoft_Word_Document1.docx"/><Relationship Id="rId2" Type="http://schemas.openxmlformats.org/officeDocument/2006/relationships/styles" Target="styles.xml"/><Relationship Id="rId16" Type="http://schemas.openxmlformats.org/officeDocument/2006/relationships/image" Target="media/image5.emf"/><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emf"/><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B0AC7E06</Template>
  <TotalTime>2</TotalTime>
  <Pages>3</Pages>
  <Words>779</Words>
  <Characters>4094</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Bletchley Park Primary School P&amp;C Association Inc</vt:lpstr>
    </vt:vector>
  </TitlesOfParts>
  <Company>Hewlett-Packard</Company>
  <LinksUpToDate>false</LinksUpToDate>
  <CharactersWithSpaces>4864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Bletchley Park Primary School P&amp;C Association Inc</dc:title>
  <dc:creator>Trenn</dc:creator>
  <cp:lastModifiedBy>BACHMAN Sue</cp:lastModifiedBy>
  <cp:revision>2</cp:revision>
  <cp:lastPrinted>2018-07-30T08:12:00Z</cp:lastPrinted>
  <dcterms:created xsi:type="dcterms:W3CDTF">2018-07-31T00:12:00Z</dcterms:created>
  <dcterms:modified xsi:type="dcterms:W3CDTF">2018-07-31T00:12:00Z</dcterms:modified>
</cp:coreProperties>
</file>